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BCF" w14:textId="2BBFDA0C" w:rsidR="006C65FD" w:rsidRDefault="00311315" w:rsidP="006C65FD">
      <w:pPr>
        <w:tabs>
          <w:tab w:val="left" w:pos="300"/>
        </w:tabs>
        <w:rPr>
          <w:b/>
          <w:bCs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E68773B" wp14:editId="5C120896">
            <wp:simplePos x="0" y="0"/>
            <wp:positionH relativeFrom="margin">
              <wp:align>right</wp:align>
            </wp:positionH>
            <wp:positionV relativeFrom="paragraph">
              <wp:posOffset>90</wp:posOffset>
            </wp:positionV>
            <wp:extent cx="1650365" cy="1009015"/>
            <wp:effectExtent l="0" t="0" r="6985" b="635"/>
            <wp:wrapThrough wrapText="bothSides">
              <wp:wrapPolygon edited="0">
                <wp:start x="0" y="0"/>
                <wp:lineTo x="0" y="21206"/>
                <wp:lineTo x="21442" y="21206"/>
                <wp:lineTo x="214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00DE2A1" wp14:editId="0C9A5EF9">
            <wp:simplePos x="0" y="0"/>
            <wp:positionH relativeFrom="margin">
              <wp:align>left</wp:align>
            </wp:positionH>
            <wp:positionV relativeFrom="paragraph">
              <wp:posOffset>412</wp:posOffset>
            </wp:positionV>
            <wp:extent cx="1347470" cy="1227455"/>
            <wp:effectExtent l="0" t="0" r="5080" b="0"/>
            <wp:wrapThrough wrapText="bothSides">
              <wp:wrapPolygon edited="0">
                <wp:start x="0" y="0"/>
                <wp:lineTo x="0" y="21120"/>
                <wp:lineTo x="21376" y="21120"/>
                <wp:lineTo x="2137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FD">
        <w:rPr>
          <w:b/>
          <w:bCs/>
        </w:rPr>
        <w:tab/>
      </w:r>
      <w:bookmarkStart w:id="0" w:name="_Hlk71899559"/>
      <w:bookmarkStart w:id="1" w:name="_Hlk71916263"/>
      <w:bookmarkEnd w:id="0"/>
    </w:p>
    <w:p w14:paraId="75533857" w14:textId="651777FE" w:rsidR="006C65FD" w:rsidRDefault="006C65FD" w:rsidP="006C65FD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</w:t>
      </w:r>
    </w:p>
    <w:p w14:paraId="14A56123" w14:textId="77777777" w:rsidR="006C65FD" w:rsidRDefault="006C65FD" w:rsidP="006C65FD">
      <w:pPr>
        <w:rPr>
          <w:b/>
          <w:bCs/>
          <w:noProof/>
        </w:rPr>
      </w:pPr>
    </w:p>
    <w:p w14:paraId="278C3530" w14:textId="3903F410" w:rsidR="006C65FD" w:rsidRDefault="006C65FD" w:rsidP="006C65FD">
      <w:pPr>
        <w:rPr>
          <w:b/>
          <w:bCs/>
          <w:noProof/>
        </w:rPr>
      </w:pPr>
    </w:p>
    <w:p w14:paraId="67B6D63D" w14:textId="302B83BB" w:rsidR="00311315" w:rsidRDefault="00311315" w:rsidP="006C65FD">
      <w:pPr>
        <w:rPr>
          <w:b/>
          <w:bCs/>
          <w:noProof/>
        </w:rPr>
      </w:pPr>
    </w:p>
    <w:p w14:paraId="10696624" w14:textId="36803850" w:rsidR="00311315" w:rsidRDefault="00311315" w:rsidP="006C65FD">
      <w:pPr>
        <w:rPr>
          <w:b/>
          <w:bCs/>
          <w:noProof/>
        </w:rPr>
      </w:pPr>
    </w:p>
    <w:p w14:paraId="6FFD289B" w14:textId="5E0BB074" w:rsidR="00311315" w:rsidRDefault="00311315" w:rsidP="006C65FD">
      <w:pPr>
        <w:rPr>
          <w:b/>
          <w:bCs/>
          <w:noProof/>
        </w:rPr>
      </w:pPr>
    </w:p>
    <w:p w14:paraId="017D2C95" w14:textId="3A240CD2" w:rsidR="00311315" w:rsidRDefault="00311315" w:rsidP="006C65FD">
      <w:pPr>
        <w:rPr>
          <w:b/>
          <w:bCs/>
          <w:noProof/>
        </w:rPr>
      </w:pPr>
    </w:p>
    <w:p w14:paraId="31E546DC" w14:textId="77777777" w:rsidR="00C52221" w:rsidRDefault="00C52221" w:rsidP="00366D24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</w:p>
    <w:p w14:paraId="24E8AFDA" w14:textId="77777777" w:rsidR="00C52221" w:rsidRDefault="00C52221" w:rsidP="00C52221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Bewerbung  </w:t>
      </w:r>
    </w:p>
    <w:p w14:paraId="0DAEFEF0" w14:textId="77777777" w:rsidR="00C52221" w:rsidRDefault="00C52221" w:rsidP="00C52221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für das Ökumenische Gütesiegel </w:t>
      </w:r>
    </w:p>
    <w:p w14:paraId="0D76EE45" w14:textId="77777777" w:rsidR="00C52221" w:rsidRDefault="00C52221" w:rsidP="00C52221">
      <w:pPr>
        <w:jc w:val="center"/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b/>
          <w:bCs/>
          <w:color w:val="FF6600"/>
          <w:sz w:val="32"/>
          <w:szCs w:val="32"/>
          <w:highlight w:val="yellow"/>
        </w:rPr>
        <w:t>Zusammen gegen</w:t>
      </w:r>
      <w:r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  <w:highlight w:val="yellow"/>
        </w:rPr>
        <w:t xml:space="preserve"> Antisemitismus</w:t>
      </w:r>
      <w:r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</w:rPr>
        <w:t xml:space="preserve"> </w:t>
      </w:r>
    </w:p>
    <w:p w14:paraId="269F7F92" w14:textId="6138B591" w:rsidR="00C52221" w:rsidRDefault="00C52221" w:rsidP="00C52221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>für kirchliche Schulen der</w:t>
      </w:r>
      <w:r w:rsidR="001918AE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Primar</w:t>
      </w: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>stufe</w:t>
      </w:r>
    </w:p>
    <w:p w14:paraId="4FEDC7D9" w14:textId="77777777" w:rsidR="00C52221" w:rsidRDefault="00C52221" w:rsidP="00C52221">
      <w:pPr>
        <w:spacing w:line="280" w:lineRule="exact"/>
        <w:rPr>
          <w:rFonts w:ascii="Avenir Next LT Pro" w:hAnsi="Avenir Next LT Pro"/>
        </w:rPr>
      </w:pPr>
    </w:p>
    <w:p w14:paraId="4C2AAB2E" w14:textId="77777777" w:rsidR="00CD0A24" w:rsidRPr="00CD0A24" w:rsidRDefault="00CD0A24" w:rsidP="00366D24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</w:p>
    <w:p w14:paraId="147A559B" w14:textId="33B04E4B" w:rsidR="006C65FD" w:rsidRPr="00CD0A24" w:rsidRDefault="006C65FD" w:rsidP="006C65FD">
      <w:pPr>
        <w:spacing w:line="280" w:lineRule="exact"/>
        <w:rPr>
          <w:rFonts w:ascii="Avenir Next LT Pro" w:hAnsi="Avenir Next LT Pro" w:cs="Hadassah Friedlaender"/>
        </w:rPr>
      </w:pPr>
      <w:r w:rsidRPr="00CD0A24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</w:t>
      </w:r>
    </w:p>
    <w:tbl>
      <w:tblPr>
        <w:tblStyle w:val="EinfacheTabelle2"/>
        <w:tblW w:w="9922" w:type="dxa"/>
        <w:tblLook w:val="04A0" w:firstRow="1" w:lastRow="0" w:firstColumn="1" w:lastColumn="0" w:noHBand="0" w:noVBand="1"/>
      </w:tblPr>
      <w:tblGrid>
        <w:gridCol w:w="567"/>
        <w:gridCol w:w="3212"/>
        <w:gridCol w:w="6143"/>
      </w:tblGrid>
      <w:tr w:rsidR="002528AC" w:rsidRPr="00CD0A24" w14:paraId="63DE2233" w14:textId="06D88337" w:rsidTr="005C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7DBA69A4" w14:textId="441FCD4B" w:rsidR="002528AC" w:rsidRPr="00CD0A24" w:rsidRDefault="002528AC" w:rsidP="00B85D04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  <w:vMerge w:val="restart"/>
          </w:tcPr>
          <w:p w14:paraId="7373AC1D" w14:textId="2C61C232" w:rsidR="002528AC" w:rsidRPr="00CD0A24" w:rsidRDefault="002528AC" w:rsidP="006C65FD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Angaben zur Schule</w:t>
            </w:r>
          </w:p>
        </w:tc>
        <w:tc>
          <w:tcPr>
            <w:tcW w:w="6143" w:type="dxa"/>
          </w:tcPr>
          <w:sdt>
            <w:sdtPr>
              <w:rPr>
                <w:rFonts w:ascii="Avenir Next LT Pro" w:hAnsi="Avenir Next LT Pro" w:cs="Hadassah Friedlaender"/>
              </w:rPr>
              <w:alias w:val="Name der Schule"/>
              <w:tag w:val="Name der Schule"/>
              <w:id w:val="16823551"/>
              <w:placeholder>
                <w:docPart w:val="BF366BB214A745DF962BED9C5304D130"/>
              </w:placeholder>
              <w:docPartList>
                <w:docPartGallery w:val="Quick Parts"/>
              </w:docPartList>
            </w:sdtPr>
            <w:sdtEndPr/>
            <w:sdtContent>
              <w:p w14:paraId="379ED856" w14:textId="34B8C5C5" w:rsidR="002528AC" w:rsidRPr="00CD0A24" w:rsidRDefault="002528AC" w:rsidP="002F5B63">
                <w:pPr>
                  <w:spacing w:line="280" w:lineRule="exac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b w:val="0"/>
                    <w:bCs w:val="0"/>
                  </w:rPr>
                </w:pPr>
                <w:r w:rsidRPr="00CD0A24">
                  <w:rPr>
                    <w:rFonts w:ascii="Avenir Next LT Pro" w:hAnsi="Avenir Next LT Pro" w:cs="Hadassah Friedlaender"/>
                    <w:b w:val="0"/>
                    <w:bCs w:val="0"/>
                    <w:color w:val="0070C0"/>
                  </w:rPr>
                  <w:t>Name der Schule eingeben</w:t>
                </w:r>
              </w:p>
            </w:sdtContent>
          </w:sdt>
        </w:tc>
      </w:tr>
      <w:tr w:rsidR="002528AC" w:rsidRPr="00CD0A24" w14:paraId="2EE516DB" w14:textId="0441162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BD2D8E4" w14:textId="77777777" w:rsidR="002528AC" w:rsidRPr="00CD0A24" w:rsidRDefault="002528AC" w:rsidP="006C65FD">
            <w:p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  <w:vMerge/>
          </w:tcPr>
          <w:p w14:paraId="42D77EEA" w14:textId="77777777" w:rsidR="002528AC" w:rsidRPr="00CD0A24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00296840" w14:textId="04392F12" w:rsidR="002528AC" w:rsidRPr="00CD0A24" w:rsidRDefault="008079C2" w:rsidP="00B85D0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0070C0"/>
              </w:rPr>
            </w:pPr>
            <w:sdt>
              <w:sdtPr>
                <w:rPr>
                  <w:rFonts w:ascii="Avenir Next LT Pro" w:hAnsi="Avenir Next LT Pro" w:cs="Hadassah Friedlaender"/>
                  <w:color w:val="0070C0"/>
                </w:rPr>
                <w:alias w:val="Adresse der Schule"/>
                <w:tag w:val="Adresse der Schule"/>
                <w:id w:val="146020842"/>
                <w:placeholder>
                  <w:docPart w:val="BF366BB214A745DF962BED9C5304D130"/>
                </w:placeholder>
                <w:docPartList>
                  <w:docPartGallery w:val="Quick Parts"/>
                </w:docPartList>
              </w:sdtPr>
              <w:sdtEndPr/>
              <w:sdtContent>
                <w:r w:rsidR="002528AC" w:rsidRPr="00CD0A24">
                  <w:rPr>
                    <w:rFonts w:ascii="Avenir Next LT Pro" w:hAnsi="Avenir Next LT Pro" w:cs="Hadassah Friedlaender"/>
                    <w:color w:val="0070C0"/>
                  </w:rPr>
                  <w:t>Adresse der Schule</w:t>
                </w:r>
                <w:r w:rsidR="007577CD" w:rsidRPr="00CD0A24">
                  <w:rPr>
                    <w:rFonts w:ascii="Avenir Next LT Pro" w:hAnsi="Avenir Next LT Pro" w:cs="Hadassah Friedlaender"/>
                    <w:color w:val="0070C0"/>
                  </w:rPr>
                  <w:t xml:space="preserve"> eingeben</w:t>
                </w:r>
              </w:sdtContent>
            </w:sdt>
            <w:r w:rsidR="002528AC" w:rsidRPr="00CD0A24">
              <w:rPr>
                <w:rFonts w:ascii="Avenir Next LT Pro" w:hAnsi="Avenir Next LT Pro" w:cs="Hadassah Friedlaender"/>
                <w:color w:val="0070C0"/>
              </w:rPr>
              <w:t xml:space="preserve"> </w:t>
            </w:r>
          </w:p>
          <w:p w14:paraId="602CB9E9" w14:textId="77777777" w:rsidR="002528AC" w:rsidRPr="00CD0A24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2528AC" w:rsidRPr="00CD0A24" w14:paraId="3D6EA994" w14:textId="7FD970BD" w:rsidTr="005C207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5AAA906" w14:textId="77777777" w:rsidR="002528AC" w:rsidRPr="00CD0A24" w:rsidRDefault="002528AC" w:rsidP="006C65FD">
            <w:p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  <w:vMerge/>
          </w:tcPr>
          <w:p w14:paraId="1F232060" w14:textId="77777777" w:rsidR="002528AC" w:rsidRPr="00CD0A24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24633BE5" w14:textId="3A0C34C4" w:rsidR="002528AC" w:rsidRPr="00CD0A24" w:rsidRDefault="008079C2" w:rsidP="00B85D0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alias w:val="Ansprechpartner:in Schulleitung"/>
                <w:tag w:val="Ansprechpartner:in Schulleitung"/>
                <w:id w:val="-1747338063"/>
                <w:placeholder>
                  <w:docPart w:val="2560FE647A204777AF56F9D85533710A"/>
                </w:placeholder>
                <w:docPartList>
                  <w:docPartGallery w:val="Quick Parts"/>
                </w:docPartList>
              </w:sdtPr>
              <w:sdtEndPr/>
              <w:sdtContent>
                <w:r w:rsidR="002528AC" w:rsidRPr="00CD0A24">
                  <w:rPr>
                    <w:rFonts w:ascii="Avenir Next LT Pro" w:hAnsi="Avenir Next LT Pro" w:cs="Hadassah Friedlaender"/>
                    <w:color w:val="0070C0"/>
                  </w:rPr>
                  <w:t>Ansprechpartner:in Schulleitung</w:t>
                </w:r>
              </w:sdtContent>
            </w:sdt>
            <w:r w:rsidR="002528AC" w:rsidRPr="00CD0A24">
              <w:rPr>
                <w:rFonts w:ascii="Avenir Next LT Pro" w:hAnsi="Avenir Next LT Pro" w:cs="Hadassah Friedlaender"/>
              </w:rPr>
              <w:t xml:space="preserve"> </w:t>
            </w:r>
          </w:p>
          <w:p w14:paraId="219DCA82" w14:textId="77777777" w:rsidR="002528AC" w:rsidRPr="00CD0A24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2528AC" w:rsidRPr="00CD0A24" w14:paraId="2CE82C29" w14:textId="1552839F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96C7020" w14:textId="77777777" w:rsidR="002528AC" w:rsidRPr="00CD0A24" w:rsidRDefault="002528AC" w:rsidP="006C65FD">
            <w:p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  <w:vMerge/>
          </w:tcPr>
          <w:p w14:paraId="301661E7" w14:textId="16167F75" w:rsidR="002528AC" w:rsidRPr="00CD0A24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sdt>
            <w:sdtPr>
              <w:rPr>
                <w:rFonts w:ascii="Avenir Next LT Pro" w:hAnsi="Avenir Next LT Pro" w:cs="Hadassah Friedlaender"/>
                <w:color w:val="0070C0"/>
              </w:rPr>
              <w:alias w:val="Antisemitismusbeauftragte:r"/>
              <w:tag w:val="Antisemitismusbeauftragte:r"/>
              <w:id w:val="1964760170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</w:rPr>
            </w:sdtEndPr>
            <w:sdtContent>
              <w:p w14:paraId="73A324CC" w14:textId="5C104537" w:rsidR="002528AC" w:rsidRPr="00CD0A24" w:rsidRDefault="002528AC" w:rsidP="006C65FD">
                <w:pPr>
                  <w:spacing w:line="28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Antisemitismus</w:t>
                </w:r>
                <w:r w:rsidR="003337C5" w:rsidRPr="00CD0A24">
                  <w:rPr>
                    <w:rFonts w:ascii="Avenir Next LT Pro" w:hAnsi="Avenir Next LT Pro" w:cs="Hadassah Friedlaender"/>
                    <w:color w:val="0070C0"/>
                  </w:rPr>
                  <w:t>beauftragte/r</w:t>
                </w: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 xml:space="preserve"> </w:t>
                </w:r>
              </w:p>
            </w:sdtContent>
          </w:sdt>
          <w:p w14:paraId="44941465" w14:textId="77777777" w:rsidR="002528AC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65B6B26F" w14:textId="107A72D5" w:rsidR="00C52221" w:rsidRPr="00CD0A24" w:rsidRDefault="00C52221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2F5B63" w:rsidRPr="00CD0A24" w14:paraId="0DB9AA83" w14:textId="4D0F4BDA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F2E095" w14:textId="3E692359" w:rsidR="002F5B63" w:rsidRPr="00CD0A24" w:rsidRDefault="002F5B63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</w:tcPr>
          <w:p w14:paraId="539974BF" w14:textId="20532978" w:rsidR="002F5B63" w:rsidRPr="00CD0A24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>Schulische Fortbildungen zum Thema</w:t>
            </w:r>
          </w:p>
          <w:p w14:paraId="2A56F176" w14:textId="77777777" w:rsidR="002528AC" w:rsidRPr="00CD0A24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Antisemitismus</w:t>
            </w:r>
          </w:p>
          <w:p w14:paraId="103489CC" w14:textId="77777777" w:rsidR="002528AC" w:rsidRPr="00CD0A24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religiöse Diskriminierung</w:t>
            </w:r>
          </w:p>
          <w:p w14:paraId="3159E2FD" w14:textId="77777777" w:rsidR="002528AC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Reaktionsmöglichkeiten</w:t>
            </w:r>
          </w:p>
          <w:p w14:paraId="659F70FA" w14:textId="77777777" w:rsid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04E70A4D" w14:textId="77777777" w:rsid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6E21EC2E" w14:textId="77777777" w:rsid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79ECC7AF" w14:textId="77777777" w:rsid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3D9E9D1B" w14:textId="266E8B90" w:rsidR="00C52221" w:rsidRPr="00C52221" w:rsidRDefault="00C52221" w:rsidP="00C5222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088F6916" w14:textId="0359BA39" w:rsidR="002C1271" w:rsidRPr="00CD0A24" w:rsidRDefault="008079C2" w:rsidP="00E06E2A">
            <w:pPr>
              <w:tabs>
                <w:tab w:val="left" w:pos="513"/>
              </w:tabs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331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571">
                  <w:rPr>
                    <w:rFonts w:ascii="MS Gothic" w:eastAsia="MS Gothic" w:hAnsi="MS Gothic" w:cs="Hadassah Friedlaender" w:hint="eastAsia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  </w:t>
            </w:r>
            <w:r w:rsidR="002528AC" w:rsidRPr="00CD0A24">
              <w:rPr>
                <w:rFonts w:ascii="Avenir Next LT Pro" w:hAnsi="Avenir Next LT Pro" w:cs="Hadassah Friedlaender"/>
              </w:rPr>
              <w:t xml:space="preserve">Nachweis über Verankerung im Fortbildungskonzept, </w:t>
            </w:r>
          </w:p>
          <w:p w14:paraId="3AC35F6D" w14:textId="39D451F4" w:rsidR="002F5B63" w:rsidRPr="00CD0A24" w:rsidRDefault="002C1271" w:rsidP="00E06E2A">
            <w:pPr>
              <w:tabs>
                <w:tab w:val="left" w:pos="513"/>
              </w:tabs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  </w:t>
            </w:r>
            <w:r w:rsidR="002528AC" w:rsidRPr="00CD0A24">
              <w:rPr>
                <w:rFonts w:ascii="Avenir Next LT Pro" w:hAnsi="Avenir Next LT Pro" w:cs="Hadassah Friedlaender"/>
              </w:rPr>
              <w:t xml:space="preserve">z.B. durch Protokollauszug der Schulkonferenz: </w:t>
            </w:r>
          </w:p>
          <w:sdt>
            <w:sdtPr>
              <w:rPr>
                <w:rFonts w:ascii="Avenir Next LT Pro" w:hAnsi="Avenir Next LT Pro" w:cs="Hadassah Friedlaender"/>
              </w:rPr>
              <w:alias w:val="Verankerung im Fortbildungskonzept"/>
              <w:tag w:val="Verankerung im Fortbildungskonzept"/>
              <w:id w:val="1921453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FCA4368" w14:textId="50542D2A" w:rsidR="002528AC" w:rsidRPr="00CD0A24" w:rsidRDefault="002C1271" w:rsidP="00E06E2A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</w:sdtContent>
          </w:sdt>
          <w:p w14:paraId="0A2930A6" w14:textId="77777777" w:rsidR="002528AC" w:rsidRPr="00CD0A24" w:rsidRDefault="002528AC" w:rsidP="005B7251">
            <w:pPr>
              <w:spacing w:line="280" w:lineRule="exact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1BF861A8" w14:textId="4B67158E" w:rsidR="002528AC" w:rsidRPr="00CD0A24" w:rsidRDefault="008079C2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5008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 </w:t>
            </w:r>
            <w:r w:rsidR="002528AC" w:rsidRPr="00CD0A24">
              <w:rPr>
                <w:rFonts w:ascii="Avenir Next LT Pro" w:hAnsi="Avenir Next LT Pro" w:cs="Hadassah Friedlaender"/>
              </w:rPr>
              <w:t>Angaben soweit möglich:</w:t>
            </w:r>
          </w:p>
          <w:sdt>
            <w:sdtPr>
              <w:rPr>
                <w:rFonts w:ascii="Avenir Next LT Pro" w:hAnsi="Avenir Next LT Pro" w:cs="Hadassah Friedlaender"/>
              </w:rPr>
              <w:alias w:val="durchgeführte Fortbildungen"/>
              <w:tag w:val="durchgeführte Fortbildungen"/>
              <w:id w:val="-86544428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2E74B5" w:themeColor="accent5" w:themeShade="BF"/>
              </w:rPr>
            </w:sdtEndPr>
            <w:sdtContent>
              <w:p w14:paraId="7670A555" w14:textId="1BA628FA" w:rsidR="00E06E2A" w:rsidRPr="00CD0A24" w:rsidRDefault="00CD0A24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2E74B5" w:themeColor="accent5" w:themeShade="BF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2E74B5" w:themeColor="accent5" w:themeShade="BF"/>
                  </w:rPr>
                  <w:t>Themen</w:t>
                </w:r>
                <w:r w:rsidR="002528AC" w:rsidRPr="00CD0A24">
                  <w:rPr>
                    <w:rFonts w:ascii="Avenir Next LT Pro" w:hAnsi="Avenir Next LT Pro" w:cs="Hadassah Friedlaender"/>
                    <w:color w:val="2E74B5" w:themeColor="accent5" w:themeShade="BF"/>
                  </w:rPr>
                  <w:t xml:space="preserve"> bereits durchgeführter Fortbildungen</w:t>
                </w:r>
              </w:p>
              <w:p w14:paraId="7EBF8C36" w14:textId="40EA4548" w:rsidR="002528AC" w:rsidRPr="00CD0A24" w:rsidRDefault="008079C2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</w:rPr>
                </w:pPr>
              </w:p>
            </w:sdtContent>
          </w:sdt>
          <w:sdt>
            <w:sdtPr>
              <w:rPr>
                <w:rFonts w:ascii="Avenir Next LT Pro" w:hAnsi="Avenir Next LT Pro" w:cs="Hadassah Friedlaender"/>
                <w:color w:val="0070C0"/>
              </w:rPr>
              <w:alias w:val="geplante Fortbildungen"/>
              <w:tag w:val="geplante Fortbildungen"/>
              <w:id w:val="-1857190682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07B77905" w14:textId="4D14CA05" w:rsidR="002528AC" w:rsidRPr="00CD0A24" w:rsidRDefault="00CD0A24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Themen</w:t>
                </w:r>
                <w:r w:rsidR="00E06E2A" w:rsidRPr="00CD0A24">
                  <w:rPr>
                    <w:rFonts w:ascii="Avenir Next LT Pro" w:hAnsi="Avenir Next LT Pro" w:cs="Hadassah Friedlaender"/>
                    <w:color w:val="0070C0"/>
                  </w:rPr>
                  <w:t xml:space="preserve"> geplanter Fortbildungen</w:t>
                </w:r>
              </w:p>
            </w:sdtContent>
          </w:sdt>
          <w:p w14:paraId="08FDDAA5" w14:textId="5A83A756" w:rsidR="00E06E2A" w:rsidRPr="00CD0A24" w:rsidRDefault="00E06E2A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2528AC" w:rsidRPr="00CD0A24" w14:paraId="252C9D2D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7935388" w14:textId="5A6BF459" w:rsidR="002528AC" w:rsidRPr="00CD0A24" w:rsidRDefault="002528AC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</w:tcPr>
          <w:p w14:paraId="60E492D0" w14:textId="44195611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>Nachweis der Vereinbarung von Regeln zur Intervention</w:t>
            </w:r>
            <w:r w:rsidRPr="00CD0A24">
              <w:rPr>
                <w:rFonts w:ascii="Avenir Next LT Pro" w:hAnsi="Avenir Next LT Pro" w:cs="Hadassah Friedlaender"/>
              </w:rPr>
              <w:t xml:space="preserve"> bei antisemitischen und religiös diskriminierenden Äußerungen und Handlungen </w:t>
            </w:r>
          </w:p>
          <w:p w14:paraId="3BE110E7" w14:textId="77777777" w:rsidR="00E06E2A" w:rsidRPr="00CD0A24" w:rsidRDefault="00E06E2A" w:rsidP="00E06E2A">
            <w:pPr>
              <w:pStyle w:val="Listenabsatz"/>
              <w:spacing w:line="280" w:lineRule="exac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573CA89B" w14:textId="77777777" w:rsidR="002528AC" w:rsidRPr="00CD0A24" w:rsidRDefault="002528AC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738B0FEB" w14:textId="77777777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35CAE9E5" w14:textId="77777777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598D1B3F" w14:textId="77777777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6394DF21" w14:textId="77777777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4DFBBE0E" w14:textId="0BB58382" w:rsidR="00E06E2A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4D82BA50" w14:textId="77777777" w:rsidR="00C52221" w:rsidRPr="00CD0A24" w:rsidRDefault="00C52221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69F872CD" w14:textId="27DC6AD9" w:rsidR="00E06E2A" w:rsidRPr="00CD0A24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7D6F339C" w14:textId="77777777" w:rsidR="002C1271" w:rsidRPr="00CD0A24" w:rsidRDefault="008079C2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3927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2A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  Protokollauszüge der beteiligten Schulgremien </w:t>
            </w:r>
            <w:r w:rsidR="002C1271" w:rsidRPr="00CD0A24">
              <w:rPr>
                <w:rFonts w:ascii="Avenir Next LT Pro" w:hAnsi="Avenir Next LT Pro" w:cs="Hadassah Friedlaender"/>
              </w:rPr>
              <w:t xml:space="preserve">                    </w:t>
            </w:r>
          </w:p>
          <w:p w14:paraId="45E90FCA" w14:textId="5597D36E" w:rsidR="00E06E2A" w:rsidRPr="00CD0A24" w:rsidRDefault="002C1271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  </w:t>
            </w:r>
            <w:r w:rsidR="00E06E2A" w:rsidRPr="00CD0A24">
              <w:rPr>
                <w:rFonts w:ascii="Avenir Next LT Pro" w:hAnsi="Avenir Next LT Pro" w:cs="Hadassah Friedlaender"/>
              </w:rPr>
              <w:t>(Personalkonferenz, Schulelternrat, Schulkonferenz)</w:t>
            </w:r>
          </w:p>
          <w:sdt>
            <w:sdtPr>
              <w:rPr>
                <w:rFonts w:ascii="Avenir Next LT Pro" w:hAnsi="Avenir Next LT Pro" w:cs="Hadassah Friedlaender"/>
              </w:rPr>
              <w:alias w:val="Regeln zur Intervention"/>
              <w:tag w:val="Regeln zur Intervention"/>
              <w:id w:val="1182473945"/>
              <w:placeholder>
                <w:docPart w:val="AC16CF48DCA54D5D9C1C73AAF0471051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5F8679B" w14:textId="07883903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0FFFE011" w14:textId="77777777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160F6545" w14:textId="12FBEE7A" w:rsidR="00E06E2A" w:rsidRPr="00CD0A24" w:rsidRDefault="008079C2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00449BEC" w14:textId="5F231C1E" w:rsidR="00E06E2A" w:rsidRPr="00CD0A24" w:rsidRDefault="008079C2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4491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E2A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Hinweis auf Verankerung im Schulprogramm</w:t>
            </w:r>
          </w:p>
          <w:sdt>
            <w:sdtPr>
              <w:rPr>
                <w:rFonts w:ascii="Avenir Next LT Pro" w:hAnsi="Avenir Next LT Pro" w:cs="Hadassah Friedlaender"/>
              </w:rPr>
              <w:alias w:val="Verankerung im Schulprogramm"/>
              <w:tag w:val="Verankerung im Schulprogramm"/>
              <w:id w:val="-1928722097"/>
              <w:placeholder>
                <w:docPart w:val="353E3E15B9E14E99AA92A44B8D4AE29E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FB540EB" w14:textId="77777777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0A328540" w14:textId="77777777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36E8A275" w14:textId="60FAA255" w:rsidR="00E06E2A" w:rsidRPr="00CD0A24" w:rsidRDefault="008079C2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190F9239" w14:textId="4A59F7AB" w:rsidR="00E06E2A" w:rsidRPr="00CD0A24" w:rsidRDefault="008079C2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5015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CD0A24">
              <w:rPr>
                <w:rFonts w:ascii="Avenir Next LT Pro" w:hAnsi="Avenir Next LT Pro" w:cs="Hadassah Friedlaender"/>
              </w:rPr>
              <w:t xml:space="preserve">  Link zur Homepage</w:t>
            </w:r>
          </w:p>
          <w:sdt>
            <w:sdtPr>
              <w:rPr>
                <w:rFonts w:ascii="Avenir Next LT Pro" w:hAnsi="Avenir Next LT Pro" w:cs="Hadassah Friedlaender"/>
              </w:rPr>
              <w:alias w:val="Link zur Homepage"/>
              <w:tag w:val="Link zur Homepage"/>
              <w:id w:val="-764764892"/>
              <w:placeholder>
                <w:docPart w:val="73A04E702CDF4E9D9FD6468C81FB3094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37DB8DB1" w14:textId="4F2EB114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4D4C3B62" w14:textId="77777777" w:rsidR="00E06E2A" w:rsidRPr="00CD0A24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7B591FF9" w14:textId="156752AE" w:rsidR="002528AC" w:rsidRPr="00CD0A24" w:rsidRDefault="008079C2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</w:tc>
      </w:tr>
      <w:tr w:rsidR="00E06E2A" w:rsidRPr="00CD0A24" w14:paraId="5A73E0DA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E6BA9F1" w14:textId="77777777" w:rsidR="00E06E2A" w:rsidRPr="00CD0A24" w:rsidRDefault="00E06E2A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</w:tcPr>
          <w:p w14:paraId="48F4CBD2" w14:textId="475A6FD7" w:rsidR="00E06E2A" w:rsidRDefault="00E06E2A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>Einführung neuer Mitarbeiter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</w:rPr>
              <w:t>:</w:t>
            </w:r>
            <w:r w:rsidRPr="00CD0A24">
              <w:rPr>
                <w:rFonts w:ascii="Avenir Next LT Pro" w:hAnsi="Avenir Next LT Pro" w:cs="Hadassah Friedlaender"/>
                <w:b/>
                <w:bCs/>
              </w:rPr>
              <w:t xml:space="preserve">innen </w:t>
            </w:r>
            <w:r w:rsidRPr="00CD0A24">
              <w:rPr>
                <w:rFonts w:ascii="Avenir Next LT Pro" w:hAnsi="Avenir Next LT Pro" w:cs="Hadassah Friedlaender"/>
              </w:rPr>
              <w:t xml:space="preserve">in Qualitätsstandards zur Prävention </w:t>
            </w:r>
            <w:r w:rsidR="002C1271" w:rsidRPr="00CD0A24">
              <w:rPr>
                <w:rFonts w:ascii="Avenir Next LT Pro" w:hAnsi="Avenir Next LT Pro" w:cs="Hadassah Friedlaender"/>
              </w:rPr>
              <w:t xml:space="preserve">und </w:t>
            </w:r>
            <w:r w:rsidRPr="00CD0A24">
              <w:rPr>
                <w:rFonts w:ascii="Avenir Next LT Pro" w:hAnsi="Avenir Next LT Pro" w:cs="Hadassah Friedlaender"/>
              </w:rPr>
              <w:t>Interventionen bei antisemitischen Äußerungen oder Taten</w:t>
            </w:r>
          </w:p>
          <w:p w14:paraId="73815C2D" w14:textId="4D53DD31" w:rsidR="00C52221" w:rsidRDefault="00C52221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2559892E" w14:textId="77777777" w:rsidR="00C52221" w:rsidRDefault="00C52221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33636FF2" w14:textId="2B326FB9" w:rsidR="00C52221" w:rsidRPr="00CD0A24" w:rsidRDefault="00C52221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</w:tc>
        <w:tc>
          <w:tcPr>
            <w:tcW w:w="6143" w:type="dxa"/>
          </w:tcPr>
          <w:p w14:paraId="602E5F00" w14:textId="5B35FBE9" w:rsidR="002C1271" w:rsidRPr="00CD0A24" w:rsidRDefault="008079C2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163895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CD0A24">
              <w:rPr>
                <w:rFonts w:ascii="Avenir Next LT Pro" w:hAnsi="Avenir Next LT Pro" w:cs="Hadassah Friedlaender"/>
              </w:rPr>
              <w:t xml:space="preserve">  Beschreibung der Regelung:</w:t>
            </w:r>
          </w:p>
          <w:sdt>
            <w:sdtPr>
              <w:rPr>
                <w:rFonts w:ascii="Avenir Next LT Pro" w:hAnsi="Avenir Next LT Pro" w:cs="Hadassah Friedlaender"/>
              </w:rPr>
              <w:alias w:val="Regelung neue Mitarbeiter:innen"/>
              <w:tag w:val="Regelung neue Mitarbeiter:innen"/>
              <w:id w:val="-169492924"/>
              <w:placeholder>
                <w:docPart w:val="3772188531854ED0A49F67098BA6AF19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F68F30F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084160D1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4F2BE7A6" w14:textId="77777777" w:rsidR="002C1271" w:rsidRPr="00CD0A24" w:rsidRDefault="008079C2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08CA7840" w14:textId="77777777" w:rsidR="00E06E2A" w:rsidRPr="00CD0A24" w:rsidRDefault="00E06E2A" w:rsidP="002C1271">
            <w:pPr>
              <w:pStyle w:val="Listenabsatz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E06E2A" w:rsidRPr="00CD0A24" w14:paraId="3CCAF9BE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88AC512" w14:textId="77777777" w:rsidR="00E06E2A" w:rsidRPr="00CD0A24" w:rsidRDefault="00E06E2A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</w:rPr>
            </w:pPr>
          </w:p>
        </w:tc>
        <w:tc>
          <w:tcPr>
            <w:tcW w:w="3212" w:type="dxa"/>
          </w:tcPr>
          <w:p w14:paraId="06A34291" w14:textId="4260FA4C" w:rsidR="00E06E2A" w:rsidRDefault="00144280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 xml:space="preserve">Vorstellung und Thematisierung auf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</w:rPr>
              <w:t>Elternversammlungen</w:t>
            </w:r>
            <w:r w:rsidRPr="00CD0A24">
              <w:rPr>
                <w:rFonts w:ascii="Avenir Next LT Pro" w:hAnsi="Avenir Next LT Pro" w:cs="Hadassah Friedlaender"/>
                <w:b/>
                <w:bCs/>
              </w:rPr>
              <w:t xml:space="preserve">, </w:t>
            </w:r>
            <w:r w:rsidRPr="00CD0A24">
              <w:rPr>
                <w:rFonts w:ascii="Avenir Next LT Pro" w:hAnsi="Avenir Next LT Pro" w:cs="Hadassah Friedlaender"/>
              </w:rPr>
              <w:t>z.B. der Eingangsklassen</w:t>
            </w:r>
          </w:p>
          <w:p w14:paraId="1D6F0689" w14:textId="77777777" w:rsidR="00C52221" w:rsidRDefault="00C52221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7E592A6D" w14:textId="77777777" w:rsidR="00C52221" w:rsidRDefault="00C52221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2EB744A4" w14:textId="76F05E28" w:rsidR="00C52221" w:rsidRPr="00CD0A24" w:rsidRDefault="00C52221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</w:tc>
        <w:tc>
          <w:tcPr>
            <w:tcW w:w="6143" w:type="dxa"/>
          </w:tcPr>
          <w:p w14:paraId="715799AA" w14:textId="77777777" w:rsidR="002C1271" w:rsidRPr="00CD0A24" w:rsidRDefault="008079C2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3196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CD0A24">
              <w:rPr>
                <w:rFonts w:ascii="Avenir Next LT Pro" w:hAnsi="Avenir Next LT Pro" w:cs="Hadassah Friedlaender"/>
              </w:rPr>
              <w:t xml:space="preserve">  Beschreibung der Regelung:</w:t>
            </w:r>
          </w:p>
          <w:sdt>
            <w:sdtPr>
              <w:rPr>
                <w:rFonts w:ascii="Avenir Next LT Pro" w:hAnsi="Avenir Next LT Pro" w:cs="Hadassah Friedlaender"/>
              </w:rPr>
              <w:alias w:val="Vorstellung auf Elternversammlungen"/>
              <w:tag w:val="Regelungen Elternversammlungen"/>
              <w:id w:val="119890071"/>
              <w:placeholder>
                <w:docPart w:val="7AAD5FE38E634EA79824E2F4994DB143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8AF0B4A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7E50EB86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47D12025" w14:textId="03AF7A8E" w:rsidR="00E06E2A" w:rsidRPr="00CD0A24" w:rsidRDefault="008079C2" w:rsidP="00311315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</w:tc>
      </w:tr>
      <w:tr w:rsidR="002C1271" w:rsidRPr="00CD0A24" w14:paraId="41D4C408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3BBA4A" w14:textId="77777777" w:rsidR="002C1271" w:rsidRPr="00CD0A24" w:rsidRDefault="002C127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2B1F801F" w14:textId="77777777" w:rsidR="002C1271" w:rsidRDefault="005B725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</w:pPr>
            <w:bookmarkStart w:id="2" w:name="_Hlk90278163"/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Hinweise</w:t>
            </w:r>
            <w:r w:rsidR="005C2070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 xml:space="preserve">, wo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Betroffene</w:t>
            </w:r>
            <w:r w:rsidR="002C1271"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              </w:t>
            </w:r>
            <w:r w:rsidR="002C1271"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von antisemitischen und religiös diskriminierenden Äußerungen und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Hilfen finden</w:t>
            </w:r>
            <w:bookmarkEnd w:id="2"/>
          </w:p>
          <w:p w14:paraId="23B59A52" w14:textId="77777777" w:rsidR="00C52221" w:rsidRDefault="00C5222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2F3F647E" w14:textId="77777777" w:rsidR="00C52221" w:rsidRDefault="00C5222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7A6684E4" w14:textId="08EE0B97" w:rsidR="00C52221" w:rsidRPr="00CD0A24" w:rsidRDefault="00C5222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71B1B816" w14:textId="79AB0208" w:rsidR="002C1271" w:rsidRPr="00CD0A24" w:rsidRDefault="008079C2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106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0CC">
                  <w:rPr>
                    <w:rFonts w:ascii="MS Gothic" w:eastAsia="MS Gothic" w:hAnsi="MS Gothic" w:cs="Hadassah Friedlaender" w:hint="eastAsia"/>
                  </w:rPr>
                  <w:t>☐</w:t>
                </w:r>
              </w:sdtContent>
            </w:sdt>
            <w:r w:rsidR="002C1271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>Kurze Darstellung</w:t>
            </w:r>
          </w:p>
          <w:sdt>
            <w:sdtPr>
              <w:rPr>
                <w:rFonts w:ascii="Avenir Next LT Pro" w:hAnsi="Avenir Next LT Pro" w:cs="Hadassah Friedlaender"/>
              </w:rPr>
              <w:alias w:val="Hinweise für Betroffene"/>
              <w:tag w:val="Hinweise für Betroffene"/>
              <w:id w:val="-711658165"/>
              <w:placeholder>
                <w:docPart w:val="4579CB7C93C44B2DAAD1E8BDF741B461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4545ABE" w14:textId="77777777" w:rsidR="002C1271" w:rsidRPr="00CD0A24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4122C043" w14:textId="77777777" w:rsidR="002C1271" w:rsidRPr="00CD0A24" w:rsidRDefault="008079C2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39C975C7" w14:textId="77777777" w:rsidR="005B7251" w:rsidRPr="00CD0A24" w:rsidRDefault="008079C2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4706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251" w:rsidRPr="00CD0A24">
              <w:rPr>
                <w:rFonts w:ascii="Avenir Next LT Pro" w:hAnsi="Avenir Next LT Pro" w:cs="Hadassah Friedlaender"/>
              </w:rPr>
              <w:t xml:space="preserve">  Link zur Homepage</w:t>
            </w:r>
          </w:p>
          <w:sdt>
            <w:sdtPr>
              <w:rPr>
                <w:rFonts w:ascii="Avenir Next LT Pro" w:hAnsi="Avenir Next LT Pro" w:cs="Hadassah Friedlaender"/>
              </w:rPr>
              <w:alias w:val="Link zur Homepage"/>
              <w:tag w:val="Link zur Homepage"/>
              <w:id w:val="1524130501"/>
              <w:placeholder>
                <w:docPart w:val="5B3D5AF8897F43FAB0C4F17751A9FC65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0B83262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4A052121" w14:textId="1E53C23E" w:rsidR="002C1271" w:rsidRPr="00CD0A24" w:rsidRDefault="008079C2" w:rsidP="00144280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</w:tc>
      </w:tr>
      <w:tr w:rsidR="002C1271" w:rsidRPr="00CD0A24" w14:paraId="2615E84B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FE2DE6" w14:textId="77777777" w:rsidR="002C1271" w:rsidRPr="00CD0A24" w:rsidRDefault="002C127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4DC50CC9" w14:textId="676D0246" w:rsidR="005C2070" w:rsidRPr="00CD0A24" w:rsidRDefault="00144280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000000" w:themeColor="text1"/>
              </w:rPr>
            </w:pPr>
            <w:bookmarkStart w:id="3" w:name="_Hlk90278118"/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 xml:space="preserve">Verankerung im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Schulcurriculum</w:t>
            </w:r>
            <w:r w:rsidR="002C1271"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des evangelischen und katholischen Religionsunterrichts, </w:t>
            </w:r>
            <w:r w:rsidR="002C1271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wie</w:t>
            </w:r>
            <w:r w:rsidR="002C1271"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im Unterricht </w:t>
            </w:r>
          </w:p>
          <w:p w14:paraId="17D0D990" w14:textId="77777777" w:rsidR="002C1271" w:rsidRDefault="002C127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das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</w:t>
            </w: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Judentum im Geist der Wertschätzung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und der Erneuerung des Verhältnisses von Christen und Juden </w:t>
            </w: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eingeführt wird</w:t>
            </w:r>
            <w:bookmarkEnd w:id="3"/>
          </w:p>
          <w:p w14:paraId="59B9A7A3" w14:textId="77777777" w:rsidR="00C52221" w:rsidRDefault="00C5222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1233B8B5" w14:textId="42372CAC" w:rsidR="00C52221" w:rsidRPr="00CD0A24" w:rsidRDefault="00C5222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3985DEFE" w14:textId="30C2C834" w:rsidR="002C1271" w:rsidRPr="00CD0A24" w:rsidRDefault="008079C2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-12731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CD0A24">
              <w:rPr>
                <w:rFonts w:ascii="Avenir Next LT Pro" w:hAnsi="Avenir Next LT Pro" w:cs="Hadassah Friedlaender"/>
              </w:rPr>
              <w:t xml:space="preserve">  Protokollauszug der Fachkonferenz(en)</w:t>
            </w:r>
          </w:p>
          <w:sdt>
            <w:sdtPr>
              <w:rPr>
                <w:rFonts w:ascii="Avenir Next LT Pro" w:hAnsi="Avenir Next LT Pro" w:cs="Hadassah Friedlaender"/>
              </w:rPr>
              <w:alias w:val="Protokollauszug der Fachkonferenz"/>
              <w:tag w:val="Verankerung im Schulcurriculum"/>
              <w:id w:val="-1210638048"/>
              <w:placeholder>
                <w:docPart w:val="2A4AE50D985D4842BFD7C44BAA61683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05089EE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7CC836DD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27EDC076" w14:textId="77777777" w:rsidR="005B7251" w:rsidRPr="00CD0A24" w:rsidRDefault="008079C2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5FC87E81" w14:textId="57485A52" w:rsidR="002C1271" w:rsidRPr="00CD0A24" w:rsidRDefault="002C1271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>Relevante Passagen der Schulcurricula für Religionsunterricht</w:t>
            </w:r>
          </w:p>
          <w:sdt>
            <w:sdtPr>
              <w:rPr>
                <w:rFonts w:ascii="Avenir Next LT Pro" w:hAnsi="Avenir Next LT Pro" w:cs="Hadassah Friedlaender"/>
              </w:rPr>
              <w:alias w:val="Relevante Passagen"/>
              <w:tag w:val="Relevante Passagen"/>
              <w:id w:val="1701281423"/>
              <w:placeholder>
                <w:docPart w:val="41031D4494504E41A7E6D02F416590E9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BA08A3C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68E3FF67" w14:textId="77777777" w:rsidR="005B7251" w:rsidRPr="00CD0A24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0DCA09EF" w14:textId="77777777" w:rsidR="005B7251" w:rsidRPr="00CD0A24" w:rsidRDefault="008079C2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6541BDA9" w14:textId="77777777" w:rsidR="002C1271" w:rsidRPr="00CD0A24" w:rsidRDefault="002C1271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5B7251" w:rsidRPr="00CD0A24" w14:paraId="6872F7A3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51EC639" w14:textId="77777777" w:rsidR="005B7251" w:rsidRPr="00CD0A24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25B8CA6D" w14:textId="6E4C551E" w:rsidR="005B7251" w:rsidRPr="00CD0A24" w:rsidRDefault="005B7251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000000" w:themeColor="text1"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Konzept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 xml:space="preserve"> der Fächergruppe Religion </w:t>
            </w: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zur Thematisierung  religiöser Praxis von Jüd</w:t>
            </w:r>
            <w:r w:rsidR="00311315"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>:</w:t>
            </w:r>
            <w:r w:rsidRPr="00CD0A24">
              <w:rPr>
                <w:rFonts w:ascii="Avenir Next LT Pro" w:hAnsi="Avenir Next LT Pro" w:cs="Hadassah Friedlaender"/>
                <w:b/>
                <w:bCs/>
                <w:color w:val="000000" w:themeColor="text1"/>
              </w:rPr>
              <w:t xml:space="preserve">innen 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>im Lebensumfeld der Schüler</w:t>
            </w:r>
            <w:r w:rsidR="00311315" w:rsidRPr="00CD0A24">
              <w:rPr>
                <w:rFonts w:ascii="Avenir Next LT Pro" w:hAnsi="Avenir Next LT Pro" w:cs="Hadassah Friedlaender"/>
                <w:color w:val="000000" w:themeColor="text1"/>
              </w:rPr>
              <w:t>:</w:t>
            </w:r>
            <w:r w:rsidRPr="00CD0A24">
              <w:rPr>
                <w:rFonts w:ascii="Avenir Next LT Pro" w:hAnsi="Avenir Next LT Pro" w:cs="Hadassah Friedlaender"/>
                <w:color w:val="000000" w:themeColor="text1"/>
              </w:rPr>
              <w:t>innen</w:t>
            </w:r>
          </w:p>
          <w:p w14:paraId="106F5F38" w14:textId="77777777" w:rsidR="00311315" w:rsidRDefault="00311315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FF0000"/>
              </w:rPr>
            </w:pPr>
          </w:p>
          <w:p w14:paraId="28A7509A" w14:textId="403D72F1" w:rsidR="00C52221" w:rsidRPr="00CD0A24" w:rsidRDefault="00C52221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color w:val="FF0000"/>
              </w:rPr>
            </w:pPr>
          </w:p>
        </w:tc>
        <w:tc>
          <w:tcPr>
            <w:tcW w:w="6143" w:type="dxa"/>
          </w:tcPr>
          <w:p w14:paraId="054B55AF" w14:textId="2E836BD6" w:rsidR="00F101A6" w:rsidRPr="00CD0A24" w:rsidRDefault="008079C2" w:rsidP="00F101A6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2097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A6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1A6" w:rsidRPr="00CD0A24">
              <w:rPr>
                <w:rFonts w:ascii="Avenir Next LT Pro" w:hAnsi="Avenir Next LT Pro" w:cs="Hadassah Friedlaender"/>
              </w:rPr>
              <w:t xml:space="preserve">  Protokollauszug Fachkonferenz(en)</w:t>
            </w:r>
          </w:p>
          <w:sdt>
            <w:sdtPr>
              <w:rPr>
                <w:rFonts w:ascii="Avenir Next LT Pro" w:hAnsi="Avenir Next LT Pro" w:cs="Hadassah Friedlaender"/>
              </w:rPr>
              <w:alias w:val="Protokollauszug Fachkonferenzen"/>
              <w:tag w:val="Protokollauszug Fachkonferenzen"/>
              <w:id w:val="262500527"/>
              <w:placeholder>
                <w:docPart w:val="60926ED204B348AB855261599A201C57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2507F254" w14:textId="77777777" w:rsidR="00F101A6" w:rsidRPr="00CD0A24" w:rsidRDefault="00F101A6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3CE8514A" w14:textId="77777777" w:rsidR="00F101A6" w:rsidRPr="00CD0A24" w:rsidRDefault="00F101A6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37835661" w14:textId="77777777" w:rsidR="00F101A6" w:rsidRPr="00CD0A24" w:rsidRDefault="008079C2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495A08E" w14:textId="77777777" w:rsidR="00F101A6" w:rsidRPr="00CD0A24" w:rsidRDefault="00F101A6" w:rsidP="00F101A6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35CBD9E5" w14:textId="77777777" w:rsidR="005B7251" w:rsidRPr="00CD0A24" w:rsidRDefault="005B725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5B7251" w:rsidRPr="00CD0A24" w14:paraId="2D972547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E1F135" w14:textId="77777777" w:rsidR="005B7251" w:rsidRPr="00CD0A24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0669BAD4" w14:textId="44BA18B8" w:rsidR="005B7251" w:rsidRDefault="005B725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>Schulisches Konzept</w:t>
            </w:r>
            <w:r w:rsidRPr="00CD0A24">
              <w:rPr>
                <w:rFonts w:ascii="Avenir Next LT Pro" w:hAnsi="Avenir Next LT Pro" w:cs="Hadassah Friedlaender"/>
              </w:rPr>
              <w:t xml:space="preserve"> für eine pädagogisch gesteuerte und begleitete </w:t>
            </w:r>
            <w:r w:rsidRPr="00CD0A24">
              <w:rPr>
                <w:rFonts w:ascii="Avenir Next LT Pro" w:hAnsi="Avenir Next LT Pro" w:cs="Hadassah Friedlaender"/>
                <w:b/>
                <w:bCs/>
              </w:rPr>
              <w:t>Erstbegegnung mit dem Thema Shoah</w:t>
            </w:r>
            <w:r w:rsidRPr="00CD0A24">
              <w:rPr>
                <w:rFonts w:ascii="Avenir Next LT Pro" w:hAnsi="Avenir Next LT Pro" w:cs="Hadassah Friedlaender"/>
              </w:rPr>
              <w:t xml:space="preserve"> in der Regel in </w:t>
            </w:r>
            <w:r w:rsidRPr="00CD0A24">
              <w:rPr>
                <w:rFonts w:ascii="Avenir Next LT Pro" w:hAnsi="Avenir Next LT Pro" w:cs="Hadassah Friedlaender"/>
                <w:b/>
                <w:bCs/>
              </w:rPr>
              <w:t>Jahrgang 4</w:t>
            </w:r>
          </w:p>
          <w:p w14:paraId="325313C0" w14:textId="38297C79" w:rsidR="00C52221" w:rsidRDefault="00C5222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</w:p>
          <w:p w14:paraId="297A7493" w14:textId="77777777" w:rsidR="005B7251" w:rsidRDefault="005B725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20EF4ECE" w14:textId="2DFEF7F0" w:rsidR="00C52221" w:rsidRPr="00CD0A24" w:rsidRDefault="00C52221" w:rsidP="005B725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577DD595" w14:textId="22D468F2" w:rsidR="005B7251" w:rsidRPr="00CD0A24" w:rsidRDefault="008079C2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13122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1A6" w:rsidRPr="00CD0A24">
              <w:rPr>
                <w:rFonts w:ascii="Avenir Next LT Pro" w:hAnsi="Avenir Next LT Pro" w:cs="Hadassah Friedlaender"/>
              </w:rPr>
              <w:t xml:space="preserve">  Konzeptbeschreibung</w:t>
            </w:r>
          </w:p>
          <w:sdt>
            <w:sdtPr>
              <w:rPr>
                <w:rFonts w:ascii="Avenir Next LT Pro" w:hAnsi="Avenir Next LT Pro" w:cs="Hadassah Friedlaender"/>
              </w:rPr>
              <w:alias w:val="Konzeptbeschreibung Shoah"/>
              <w:tag w:val="Konzeptbeschreibung Shoah"/>
              <w:id w:val="586116438"/>
              <w:placeholder>
                <w:docPart w:val="726D59E1FE97436EB395F698B20B0FE8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360E8FF" w14:textId="77777777" w:rsidR="00F101A6" w:rsidRPr="00CD0A24" w:rsidRDefault="00F101A6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17D75E06" w14:textId="77777777" w:rsidR="00F101A6" w:rsidRPr="00CD0A24" w:rsidRDefault="00F101A6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3C3EC86C" w14:textId="77777777" w:rsidR="00F101A6" w:rsidRPr="00CD0A24" w:rsidRDefault="008079C2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F9BB292" w14:textId="77777777" w:rsidR="00F101A6" w:rsidRPr="00CD0A24" w:rsidRDefault="00F101A6" w:rsidP="00F101A6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  <w:p w14:paraId="17AEF26E" w14:textId="3322C21E" w:rsidR="00F101A6" w:rsidRPr="00CD0A24" w:rsidRDefault="00F101A6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</w:tr>
      <w:tr w:rsidR="005B7251" w:rsidRPr="00CD0A24" w14:paraId="10C3BBAC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E39A47" w14:textId="77777777" w:rsidR="005B7251" w:rsidRPr="00CD0A24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 w:cs="Hadassah Friedlaender"/>
                <w:b w:val="0"/>
                <w:bCs w:val="0"/>
              </w:rPr>
            </w:pPr>
          </w:p>
        </w:tc>
        <w:tc>
          <w:tcPr>
            <w:tcW w:w="3212" w:type="dxa"/>
          </w:tcPr>
          <w:p w14:paraId="40037C24" w14:textId="7AB0B384" w:rsidR="005B7251" w:rsidRPr="00CD0A24" w:rsidRDefault="005B7251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  <w:b/>
                <w:bCs/>
              </w:rPr>
            </w:pPr>
            <w:r w:rsidRPr="00CD0A24">
              <w:rPr>
                <w:rFonts w:ascii="Avenir Next LT Pro" w:hAnsi="Avenir Next LT Pro" w:cs="Hadassah Friedlaender"/>
                <w:b/>
                <w:bCs/>
              </w:rPr>
              <w:t xml:space="preserve">Maßnahmen der Schule zur religionssensiblen Gestaltung </w:t>
            </w:r>
          </w:p>
          <w:p w14:paraId="0FA25EC7" w14:textId="77777777" w:rsidR="005B7251" w:rsidRPr="00CD0A24" w:rsidRDefault="005B7251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</w:p>
        </w:tc>
        <w:tc>
          <w:tcPr>
            <w:tcW w:w="6143" w:type="dxa"/>
          </w:tcPr>
          <w:p w14:paraId="3BADEADD" w14:textId="77777777" w:rsidR="00311315" w:rsidRPr="00CD0A24" w:rsidRDefault="008079C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18831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 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Angabe zu den Religionsgemeinschaften, die in der </w:t>
            </w:r>
          </w:p>
          <w:p w14:paraId="2BB6257A" w14:textId="1962341F" w:rsidR="005B7251" w:rsidRPr="00CD0A24" w:rsidRDefault="00311315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 </w:t>
            </w:r>
            <w:r w:rsidR="005B7251" w:rsidRPr="00CD0A24">
              <w:rPr>
                <w:rFonts w:ascii="Avenir Next LT Pro" w:hAnsi="Avenir Next LT Pro" w:cs="Hadassah Friedlaender"/>
              </w:rPr>
              <w:t>Schulgemeinschaft vertreten sind</w:t>
            </w:r>
          </w:p>
          <w:sdt>
            <w:sdtPr>
              <w:rPr>
                <w:rFonts w:ascii="Avenir Next LT Pro" w:hAnsi="Avenir Next LT Pro" w:cs="Hadassah Friedlaender"/>
              </w:rPr>
              <w:alias w:val="Angaben zu den Religionsgemeinschaften"/>
              <w:tag w:val="Angaben zu den Religionsgemeinschaften"/>
              <w:id w:val="1331255308"/>
              <w:placeholder>
                <w:docPart w:val="74B7132C21244345BC0E30EEDACBEE2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961F165" w14:textId="6058A05D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430CFDA1" w14:textId="77777777" w:rsidR="00650036" w:rsidRPr="00CD0A24" w:rsidRDefault="00650036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11E11922" w14:textId="77777777" w:rsidR="00311315" w:rsidRPr="00CD0A24" w:rsidRDefault="008079C2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20F4E64" w14:textId="77777777" w:rsidR="005C2070" w:rsidRPr="00CD0A24" w:rsidRDefault="008079C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16415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Angabe, ob in der Schule religionskonforme Speisen </w:t>
            </w:r>
          </w:p>
          <w:p w14:paraId="4AA5B905" w14:textId="77777777" w:rsidR="005C2070" w:rsidRPr="00CD0A24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angeboten werden für Muslim:innen (halal) und, sofern </w:t>
            </w:r>
          </w:p>
          <w:p w14:paraId="6B4AEE24" w14:textId="44D89204" w:rsidR="005C2070" w:rsidRPr="00CD0A24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</w:t>
            </w:r>
            <w:r w:rsidR="005B7251" w:rsidRPr="00CD0A24">
              <w:rPr>
                <w:rFonts w:ascii="Avenir Next LT Pro" w:hAnsi="Avenir Next LT Pro" w:cs="Hadassah Friedlaender"/>
              </w:rPr>
              <w:t>jüdische Schüler:innen und Mitarbeiter:innen zur Schul</w:t>
            </w:r>
            <w:r w:rsidRPr="00CD0A24">
              <w:rPr>
                <w:rFonts w:ascii="Avenir Next LT Pro" w:hAnsi="Avenir Next LT Pro" w:cs="Hadassah Friedlaender"/>
              </w:rPr>
              <w:t>-</w:t>
            </w:r>
          </w:p>
          <w:p w14:paraId="05C88407" w14:textId="6ABDF554" w:rsidR="005B7251" w:rsidRPr="00CD0A24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r w:rsidRPr="00CD0A24">
              <w:rPr>
                <w:rFonts w:ascii="Avenir Next LT Pro" w:hAnsi="Avenir Next LT Pro" w:cs="Hadassah Friedlaender"/>
              </w:rPr>
              <w:t xml:space="preserve">     </w:t>
            </w:r>
            <w:r w:rsidR="005B7251" w:rsidRPr="00CD0A24">
              <w:rPr>
                <w:rFonts w:ascii="Avenir Next LT Pro" w:hAnsi="Avenir Next LT Pro" w:cs="Hadassah Friedlaender"/>
              </w:rPr>
              <w:t>gemeinschaft gehören, für Jüd:innen</w:t>
            </w:r>
            <w:r w:rsidR="00CD0A24" w:rsidRPr="00CD0A24">
              <w:rPr>
                <w:rFonts w:ascii="Avenir Next LT Pro" w:hAnsi="Avenir Next LT Pro" w:cs="Hadassah Friedlaender"/>
              </w:rPr>
              <w:t xml:space="preserve"> (koscher)</w:t>
            </w:r>
            <w:r w:rsidR="005B7251" w:rsidRPr="00CD0A24">
              <w:rPr>
                <w:rFonts w:ascii="Avenir Next LT Pro" w:hAnsi="Avenir Next LT Pro" w:cs="Hadassah Friedlaender"/>
              </w:rPr>
              <w:t>.</w:t>
            </w:r>
          </w:p>
          <w:sdt>
            <w:sdtPr>
              <w:rPr>
                <w:rFonts w:ascii="Avenir Next LT Pro" w:hAnsi="Avenir Next LT Pro" w:cs="Hadassah Friedlaender"/>
              </w:rPr>
              <w:alias w:val="religionskonforme Speiseangebote"/>
              <w:tag w:val="religionskonforme Speiseangebote"/>
              <w:id w:val="-1175490562"/>
              <w:placeholder>
                <w:docPart w:val="D767D7BD7D694209870C597D47D5B557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B984BE2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594C6605" w14:textId="77777777" w:rsidR="00650036" w:rsidRPr="00CD0A24" w:rsidRDefault="00650036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3DA09B0B" w14:textId="7D9F09EB" w:rsidR="00311315" w:rsidRPr="00CD0A24" w:rsidRDefault="008079C2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787DB7B0" w14:textId="3DD17D2A" w:rsidR="005B7251" w:rsidRPr="00CD0A24" w:rsidRDefault="008079C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8607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>Vorhandensein eines interreligiöse</w:t>
            </w:r>
            <w:r w:rsidR="00543728">
              <w:rPr>
                <w:rFonts w:ascii="Avenir Next LT Pro" w:hAnsi="Avenir Next LT Pro" w:cs="Hadassah Friedlaender"/>
              </w:rPr>
              <w:t>n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 Schulkalender</w:t>
            </w:r>
            <w:r w:rsidR="00CD0A24" w:rsidRPr="00CD0A24">
              <w:rPr>
                <w:rFonts w:ascii="Avenir Next LT Pro" w:hAnsi="Avenir Next LT Pro" w:cs="Hadassah Friedlaender"/>
              </w:rPr>
              <w:t>s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 als Grundlage der Terminplans der Schule</w:t>
            </w:r>
          </w:p>
          <w:sdt>
            <w:sdtPr>
              <w:rPr>
                <w:rFonts w:ascii="Avenir Next LT Pro" w:hAnsi="Avenir Next LT Pro" w:cs="Hadassah Friedlaender"/>
              </w:rPr>
              <w:alias w:val="interreligiöser Schulkalender"/>
              <w:tag w:val="interreligiöser Schulkalender"/>
              <w:id w:val="-2065553897"/>
              <w:placeholder>
                <w:docPart w:val="67B0FDD7C6144064B784F6E869CEC78D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0819494" w14:textId="62F2AC26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12C321F2" w14:textId="77777777" w:rsidR="00650036" w:rsidRPr="00CD0A24" w:rsidRDefault="00650036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654D91F6" w14:textId="77777777" w:rsidR="00311315" w:rsidRPr="00CD0A24" w:rsidRDefault="008079C2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181E136" w14:textId="229F89C2" w:rsidR="00311315" w:rsidRPr="00CD0A24" w:rsidRDefault="008079C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20242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 xml:space="preserve">Informationsmöglichkeiten zu den schulischen Regeln zur Unterrichtsbefreiung an Feier- und Fasttagen mit Arbeitsverbot </w:t>
            </w:r>
          </w:p>
          <w:sdt>
            <w:sdtPr>
              <w:rPr>
                <w:rFonts w:ascii="Avenir Next LT Pro" w:hAnsi="Avenir Next LT Pro" w:cs="Hadassah Friedlaender"/>
              </w:rPr>
              <w:alias w:val="Regeln zur Unterrichtsbefreiung"/>
              <w:tag w:val="Regeln zur Unterrichtsbefreiung"/>
              <w:id w:val="-193770323"/>
              <w:placeholder>
                <w:docPart w:val="F93D36C3713347A1BF5C8DB29590F00A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E7C2E71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2D0EA9AD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269018CE" w14:textId="77777777" w:rsidR="00311315" w:rsidRPr="00CD0A24" w:rsidRDefault="008079C2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  <w:p w14:paraId="42A3DA84" w14:textId="3153B2F0" w:rsidR="005B7251" w:rsidRPr="00CD0A24" w:rsidRDefault="008079C2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Hadassah Friedlaender"/>
              </w:rPr>
            </w:pPr>
            <w:sdt>
              <w:sdtPr>
                <w:rPr>
                  <w:rFonts w:ascii="Avenir Next LT Pro" w:hAnsi="Avenir Next LT Pro" w:cs="Hadassah Friedlaender"/>
                </w:rPr>
                <w:id w:val="8529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CD0A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CD0A24">
              <w:rPr>
                <w:rFonts w:ascii="Avenir Next LT Pro" w:hAnsi="Avenir Next LT Pro" w:cs="Hadassah Friedlaender"/>
              </w:rPr>
              <w:t xml:space="preserve"> </w:t>
            </w:r>
            <w:r w:rsidR="005B7251" w:rsidRPr="00CD0A24">
              <w:rPr>
                <w:rFonts w:ascii="Avenir Next LT Pro" w:hAnsi="Avenir Next LT Pro" w:cs="Hadassah Friedlaender"/>
              </w:rPr>
              <w:t>Ideen, um jüdische, christliche und islamische Fest- und Fasttage im Schuljahr sichtbar oder sogar erfahrbar zu machen:</w:t>
            </w:r>
          </w:p>
          <w:sdt>
            <w:sdtPr>
              <w:rPr>
                <w:rFonts w:ascii="Avenir Next LT Pro" w:hAnsi="Avenir Next LT Pro" w:cs="Hadassah Friedlaender"/>
              </w:rPr>
              <w:alias w:val="Ideen: Fest- und Fastentage im Schuljahr"/>
              <w:tag w:val="Ideen: Fest- und Fastentage im Schuljahr"/>
              <w:id w:val="-819272828"/>
              <w:placeholder>
                <w:docPart w:val="98A193D2B56E419E9133EA2C28B75F8A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BB7BB55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  <w:r w:rsidRPr="00CD0A24">
                  <w:rPr>
                    <w:rFonts w:ascii="Avenir Next LT Pro" w:hAnsi="Avenir Next LT Pro" w:cs="Hadassah Friedlaender"/>
                    <w:color w:val="0070C0"/>
                  </w:rPr>
                  <w:t>Eingabe</w:t>
                </w:r>
              </w:p>
              <w:p w14:paraId="629A9899" w14:textId="77777777" w:rsidR="00311315" w:rsidRPr="00CD0A24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  <w:p w14:paraId="631AA89F" w14:textId="4BC59C26" w:rsidR="005B7251" w:rsidRPr="00CD0A24" w:rsidRDefault="008079C2" w:rsidP="000929A6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 w:cs="Hadassah Friedlaender"/>
                    <w:color w:val="0070C0"/>
                  </w:rPr>
                </w:pPr>
              </w:p>
            </w:sdtContent>
          </w:sdt>
        </w:tc>
      </w:tr>
      <w:bookmarkEnd w:id="1"/>
    </w:tbl>
    <w:p w14:paraId="09737482" w14:textId="77777777" w:rsidR="006614FF" w:rsidRPr="00CD0A24" w:rsidRDefault="006614FF" w:rsidP="006614FF">
      <w:pPr>
        <w:spacing w:line="280" w:lineRule="exact"/>
        <w:rPr>
          <w:rFonts w:ascii="Avenir Next LT Pro" w:hAnsi="Avenir Next LT Pro" w:cs="Hadassah Friedlaender"/>
        </w:rPr>
      </w:pPr>
    </w:p>
    <w:sdt>
      <w:sdtPr>
        <w:rPr>
          <w:rFonts w:ascii="Avenir Next LT Pro" w:hAnsi="Avenir Next LT Pro" w:cs="Hadassah Friedlaender"/>
          <w:color w:val="0070C0"/>
        </w:rPr>
        <w:alias w:val="Ort"/>
        <w:tag w:val="Ort"/>
        <w:id w:val="369503006"/>
        <w:placeholder>
          <w:docPart w:val="7A2618B10A9340B8896533C3F2331C2B"/>
        </w:placeholder>
        <w:docPartList>
          <w:docPartGallery w:val="Quick Parts"/>
        </w:docPartList>
      </w:sdtPr>
      <w:sdtEndPr/>
      <w:sdtContent>
        <w:p w14:paraId="2D4964C3" w14:textId="77777777" w:rsidR="006614FF" w:rsidRPr="00CD0A24" w:rsidRDefault="006614FF" w:rsidP="006614FF">
          <w:pPr>
            <w:spacing w:line="280" w:lineRule="exact"/>
            <w:rPr>
              <w:rFonts w:ascii="Avenir Next LT Pro" w:hAnsi="Avenir Next LT Pro" w:cs="Hadassah Friedlaender"/>
              <w:color w:val="0070C0"/>
            </w:rPr>
          </w:pPr>
          <w:r w:rsidRPr="00CD0A24">
            <w:rPr>
              <w:rFonts w:ascii="Avenir Next LT Pro" w:hAnsi="Avenir Next LT Pro" w:cs="Hadassah Friedlaender"/>
              <w:color w:val="0070C0"/>
            </w:rPr>
            <w:t xml:space="preserve">Ort, </w:t>
          </w:r>
          <w:sdt>
            <w:sdtPr>
              <w:rPr>
                <w:rFonts w:ascii="Avenir Next LT Pro" w:hAnsi="Avenir Next LT Pro" w:cs="Hadassah Friedlaender"/>
                <w:color w:val="0070C0"/>
              </w:rPr>
              <w:alias w:val="Datum"/>
              <w:tag w:val="Datum"/>
              <w:id w:val="-1379241928"/>
              <w:placeholder>
                <w:docPart w:val="5FCB20A2105D47CDB2137451065786B8"/>
              </w:placeholder>
              <w:date w:fullDate="2021-12-1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CD0A24">
                <w:rPr>
                  <w:rFonts w:ascii="Avenir Next LT Pro" w:hAnsi="Avenir Next LT Pro" w:cs="Hadassah Friedlaender"/>
                  <w:color w:val="0070C0"/>
                </w:rPr>
                <w:t>13.12.2021</w:t>
              </w:r>
            </w:sdtContent>
          </w:sdt>
        </w:p>
      </w:sdtContent>
    </w:sdt>
    <w:p w14:paraId="73AB55E4" w14:textId="77777777" w:rsidR="006614FF" w:rsidRPr="00CD0A24" w:rsidRDefault="006614FF" w:rsidP="006614FF">
      <w:pPr>
        <w:spacing w:line="280" w:lineRule="exact"/>
        <w:rPr>
          <w:rFonts w:ascii="Avenir Next LT Pro" w:hAnsi="Avenir Next LT Pro" w:cs="Hadassah Friedlaender"/>
          <w:noProof/>
        </w:rPr>
      </w:pPr>
      <w:r w:rsidRPr="00CD0A24">
        <w:rPr>
          <w:rFonts w:ascii="Avenir Next LT Pro" w:hAnsi="Avenir Next LT Pro" w:cs="Hadassah Friedlaender"/>
          <w:noProof/>
        </w:rPr>
        <w:t>Ort, Datum</w:t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  <w:u w:val="single"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  <w:sz w:val="16"/>
          <w:szCs w:val="16"/>
        </w:rPr>
        <w:t>Unterschrift</w:t>
      </w:r>
      <w:r w:rsidRPr="00CD0A24">
        <w:rPr>
          <w:rFonts w:ascii="Avenir Next LT Pro" w:hAnsi="Avenir Next LT Pro" w:cs="Hadassah Friedlaender"/>
          <w:noProof/>
        </w:rPr>
        <w:tab/>
      </w:r>
      <w:r w:rsidRPr="00CD0A24">
        <w:rPr>
          <w:rFonts w:ascii="Avenir Next LT Pro" w:hAnsi="Avenir Next LT Pro" w:cs="Hadassah Friedlaender"/>
          <w:noProof/>
        </w:rPr>
        <w:tab/>
      </w:r>
    </w:p>
    <w:sdt>
      <w:sdtPr>
        <w:rPr>
          <w:rFonts w:ascii="Avenir Next LT Pro" w:hAnsi="Avenir Next LT Pro" w:cs="Hadassah Friedlaender"/>
          <w:noProof/>
          <w:color w:val="0070C0"/>
          <w:sz w:val="20"/>
          <w:szCs w:val="20"/>
        </w:rPr>
        <w:alias w:val="aufgestellt von: Name, Position"/>
        <w:tag w:val="aufgestellt von: Name, Position"/>
        <w:id w:val="-2038799176"/>
        <w:placeholder>
          <w:docPart w:val="7A2618B10A9340B8896533C3F2331C2B"/>
        </w:placeholder>
        <w:docPartList>
          <w:docPartGallery w:val="Quick Parts"/>
        </w:docPartList>
      </w:sdtPr>
      <w:sdtEndPr>
        <w:rPr>
          <w:color w:val="auto"/>
          <w:sz w:val="22"/>
          <w:szCs w:val="22"/>
        </w:rPr>
      </w:sdtEndPr>
      <w:sdtContent>
        <w:p w14:paraId="0F0B0FDB" w14:textId="65D6C195" w:rsidR="006614FF" w:rsidRPr="00CD0A24" w:rsidRDefault="006614FF" w:rsidP="006614FF">
          <w:pPr>
            <w:spacing w:line="280" w:lineRule="exact"/>
            <w:ind w:left="4248"/>
            <w:rPr>
              <w:rFonts w:ascii="Avenir Next LT Pro" w:hAnsi="Avenir Next LT Pro" w:cs="Hadassah Friedlaender"/>
            </w:rPr>
          </w:pPr>
          <w:r w:rsidRPr="00CD0A24">
            <w:rPr>
              <w:rFonts w:ascii="Avenir Next LT Pro" w:hAnsi="Avenir Next LT Pro" w:cs="Hadassah Friedlaender"/>
              <w:noProof/>
              <w:color w:val="0070C0"/>
              <w:sz w:val="20"/>
              <w:szCs w:val="20"/>
            </w:rPr>
            <w:t>au</w:t>
          </w:r>
          <w:r w:rsidR="00C52221">
            <w:rPr>
              <w:rFonts w:ascii="Avenir Next LT Pro" w:hAnsi="Avenir Next LT Pro" w:cs="Hadassah Friedlaender"/>
              <w:noProof/>
              <w:color w:val="0070C0"/>
              <w:sz w:val="20"/>
              <w:szCs w:val="20"/>
            </w:rPr>
            <w:t>s</w:t>
          </w:r>
          <w:r w:rsidRPr="00CD0A24">
            <w:rPr>
              <w:rFonts w:ascii="Avenir Next LT Pro" w:hAnsi="Avenir Next LT Pro" w:cs="Hadassah Friedlaender"/>
              <w:noProof/>
              <w:color w:val="0070C0"/>
              <w:sz w:val="20"/>
              <w:szCs w:val="20"/>
            </w:rPr>
            <w:t>gestellt von: Name, Position</w:t>
          </w:r>
        </w:p>
      </w:sdtContent>
    </w:sdt>
    <w:p w14:paraId="4E142A2A" w14:textId="60C27D56" w:rsidR="00470E54" w:rsidRPr="00CD0A24" w:rsidRDefault="000929A6" w:rsidP="000929A6">
      <w:pPr>
        <w:tabs>
          <w:tab w:val="left" w:pos="6060"/>
        </w:tabs>
        <w:spacing w:line="280" w:lineRule="exact"/>
        <w:rPr>
          <w:rFonts w:ascii="Avenir Next LT Pro" w:hAnsi="Avenir Next LT Pro" w:cs="Hadassah Friedlaender"/>
          <w:b/>
          <w:bCs/>
          <w:noProof/>
        </w:rPr>
      </w:pPr>
      <w:r w:rsidRPr="00CD0A24">
        <w:rPr>
          <w:rFonts w:ascii="Avenir Next LT Pro" w:hAnsi="Avenir Next LT Pro" w:cs="Hadassah Friedlaender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388D153" wp14:editId="095809BA">
            <wp:simplePos x="0" y="0"/>
            <wp:positionH relativeFrom="margin">
              <wp:posOffset>118753</wp:posOffset>
            </wp:positionH>
            <wp:positionV relativeFrom="paragraph">
              <wp:posOffset>173141</wp:posOffset>
            </wp:positionV>
            <wp:extent cx="2447925" cy="240030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606FF" w14:textId="6FC09FF6" w:rsidR="00470E54" w:rsidRPr="00CD0A24" w:rsidRDefault="000929A6" w:rsidP="00470E54">
      <w:pPr>
        <w:pStyle w:val="Listenabsatz"/>
        <w:rPr>
          <w:rFonts w:ascii="Avenir Next LT Pro" w:hAnsi="Avenir Next LT Pro" w:cs="Hadassah Friedlaender"/>
        </w:rPr>
      </w:pPr>
      <w:r w:rsidRPr="00CD0A24">
        <w:rPr>
          <w:rFonts w:ascii="Avenir Next LT Pro" w:hAnsi="Avenir Next LT Pro" w:cs="Hadassah Friedlaend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0FEE" wp14:editId="6971549F">
                <wp:simplePos x="0" y="0"/>
                <wp:positionH relativeFrom="margin">
                  <wp:posOffset>2845435</wp:posOffset>
                </wp:positionH>
                <wp:positionV relativeFrom="paragraph">
                  <wp:posOffset>78105</wp:posOffset>
                </wp:positionV>
                <wp:extent cx="3113405" cy="2245360"/>
                <wp:effectExtent l="0" t="0" r="10795" b="2159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31E6" w14:textId="77777777" w:rsidR="008B5FD7" w:rsidRDefault="008B5FD7" w:rsidP="008B5FD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>Gütesiegel für kirchliche Schulen, die</w:t>
                            </w:r>
                          </w:p>
                          <w:p w14:paraId="17FC44C2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präventiv Antisemitismus verringern, </w:t>
                            </w:r>
                          </w:p>
                          <w:p w14:paraId="43E69826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sensibel sind für antisemitisches Sprechen und Handeln in der Schule und </w:t>
                            </w:r>
                          </w:p>
                          <w:p w14:paraId="0067C333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aktiv werden gegen wahrgenommenen Antisemitismus und jegliche Form religiöser Diskriminierung </w:t>
                            </w:r>
                          </w:p>
                          <w:p w14:paraId="27B82364" w14:textId="77777777" w:rsidR="008B5FD7" w:rsidRDefault="008B5FD7" w:rsidP="008B5FD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  <w:b/>
                                <w:bCs/>
                                <w:color w:val="FFC000"/>
                              </w:rPr>
                              <w:t xml:space="preserve">Aktive Schule </w:t>
                            </w:r>
                          </w:p>
                          <w:p w14:paraId="5E327F15" w14:textId="77777777" w:rsidR="008B5FD7" w:rsidRDefault="008B5FD7" w:rsidP="008B5FD7">
                            <w:pPr>
                              <w:jc w:val="right"/>
                            </w:pPr>
                            <w:r>
                              <w:rPr>
                                <w:rFonts w:ascii="Avenir Next LT Pro" w:eastAsia="Calibri" w:hAnsi="Avenir Next LT Pro"/>
                                <w:b/>
                                <w:bCs/>
                                <w:color w:val="FFC000"/>
                              </w:rPr>
                              <w:t>gegen religiöse Diskriminierung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0FE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24.05pt;margin-top:6.15pt;width:245.15pt;height:17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">
                <v:textbox>
                  <w:txbxContent>
                    <w:p w14:paraId="69F931E6" w14:textId="77777777" w:rsidR="008B5FD7" w:rsidRDefault="008B5FD7" w:rsidP="008B5FD7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>Gütesiegel für kirchliche Schulen, die</w:t>
                      </w:r>
                    </w:p>
                    <w:p w14:paraId="17FC44C2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präventiv Antisemitismus verringern, </w:t>
                      </w:r>
                    </w:p>
                    <w:p w14:paraId="43E69826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sensibel sind für antisemitisches Sprechen und Handeln in der Schule und </w:t>
                      </w:r>
                    </w:p>
                    <w:p w14:paraId="0067C333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aktiv werden gegen wahrgenommenen Antisemitismus und jegliche Form religiöser Diskriminierung </w:t>
                      </w:r>
                    </w:p>
                    <w:p w14:paraId="27B82364" w14:textId="77777777" w:rsidR="008B5FD7" w:rsidRDefault="008B5FD7" w:rsidP="008B5FD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Avenir Next LT Pro" w:eastAsia="Calibri" w:hAnsi="Avenir Next LT Pro"/>
                          <w:b/>
                          <w:bCs/>
                          <w:color w:val="FFC000"/>
                        </w:rPr>
                        <w:t xml:space="preserve">Aktive Schule </w:t>
                      </w:r>
                    </w:p>
                    <w:p w14:paraId="5E327F15" w14:textId="77777777" w:rsidR="008B5FD7" w:rsidRDefault="008B5FD7" w:rsidP="008B5FD7">
                      <w:pPr>
                        <w:jc w:val="right"/>
                      </w:pPr>
                      <w:r>
                        <w:rPr>
                          <w:rFonts w:ascii="Avenir Next LT Pro" w:eastAsia="Calibri" w:hAnsi="Avenir Next LT Pro"/>
                          <w:b/>
                          <w:bCs/>
                          <w:color w:val="FFC000"/>
                        </w:rPr>
                        <w:t>gegen religiöse Diskriminierung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3D95D" w14:textId="22674B4D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5D969E40" w14:textId="4E172EDE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7641D271" w14:textId="0F91DB93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5633270B" w14:textId="65092958" w:rsidR="008B5FD7" w:rsidRPr="00CD0A24" w:rsidRDefault="008B5FD7" w:rsidP="008B5FD7">
      <w:pPr>
        <w:tabs>
          <w:tab w:val="left" w:pos="960"/>
        </w:tabs>
        <w:spacing w:line="280" w:lineRule="exact"/>
        <w:jc w:val="both"/>
        <w:rPr>
          <w:rFonts w:ascii="Avenir Next LT Pro" w:hAnsi="Avenir Next LT Pro" w:cs="Hadassah Friedlaender"/>
        </w:rPr>
      </w:pPr>
      <w:r w:rsidRPr="00CD0A24">
        <w:rPr>
          <w:rFonts w:ascii="Avenir Next LT Pro" w:hAnsi="Avenir Next LT Pro" w:cs="Hadassah Friedlaender"/>
        </w:rPr>
        <w:tab/>
      </w:r>
    </w:p>
    <w:p w14:paraId="036DC3B7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24F9FA7B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250B0099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3222C519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7AF02FE9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6B6B0A0F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046DCA94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03013D40" w14:textId="77777777" w:rsidR="008B5FD7" w:rsidRPr="00CD0A24" w:rsidRDefault="008B5FD7" w:rsidP="008B5FD7">
      <w:pPr>
        <w:tabs>
          <w:tab w:val="left" w:pos="1260"/>
        </w:tabs>
        <w:spacing w:line="280" w:lineRule="exact"/>
        <w:jc w:val="both"/>
        <w:rPr>
          <w:rFonts w:ascii="Avenir Next LT Pro" w:hAnsi="Avenir Next LT Pro" w:cs="Hadassah Friedlaender"/>
        </w:rPr>
      </w:pPr>
      <w:r w:rsidRPr="00CD0A24">
        <w:rPr>
          <w:rFonts w:ascii="Avenir Next LT Pro" w:hAnsi="Avenir Next LT Pro" w:cs="Hadassah Friedlaender"/>
        </w:rPr>
        <w:tab/>
      </w:r>
    </w:p>
    <w:p w14:paraId="61977D8A" w14:textId="77777777" w:rsidR="008B5FD7" w:rsidRPr="00CD0A24" w:rsidRDefault="008B5FD7" w:rsidP="008B5FD7">
      <w:pPr>
        <w:spacing w:line="280" w:lineRule="exact"/>
        <w:jc w:val="both"/>
        <w:rPr>
          <w:rFonts w:ascii="Avenir Next LT Pro" w:hAnsi="Avenir Next LT Pro" w:cs="Hadassah Friedlaender"/>
        </w:rPr>
      </w:pPr>
    </w:p>
    <w:p w14:paraId="0E74AAC6" w14:textId="7DC14868" w:rsidR="004F16BD" w:rsidRPr="00CD0A24" w:rsidRDefault="00D41888" w:rsidP="00D41888">
      <w:pPr>
        <w:spacing w:line="280" w:lineRule="exact"/>
        <w:jc w:val="both"/>
        <w:rPr>
          <w:rFonts w:ascii="Avenir Next LT Pro" w:hAnsi="Avenir Next LT Pro" w:cs="Hadassah Friedlaender"/>
          <w:sz w:val="20"/>
          <w:szCs w:val="20"/>
        </w:rPr>
      </w:pPr>
      <w:bookmarkStart w:id="4" w:name="_Hlk140065745"/>
      <w:r>
        <w:rPr>
          <w:rFonts w:ascii="Avenir Next LT Pro" w:hAnsi="Avenir Next LT Pro" w:cs="Arial"/>
          <w:sz w:val="20"/>
          <w:szCs w:val="20"/>
        </w:rPr>
        <w:t>Ihr Ansprechpartner: Dr. Winfried Verburg, Schulstiftung im Bistum Osnabrück, Domhof 2, 49074 Osnabrück, Mobil: +49 (</w:t>
      </w:r>
      <w:r w:rsidRPr="00D52BEE">
        <w:rPr>
          <w:rFonts w:ascii="Avenir Next LT Pro" w:hAnsi="Avenir Next LT Pro" w:cs="Arial"/>
          <w:sz w:val="20"/>
          <w:szCs w:val="20"/>
        </w:rPr>
        <w:t>0</w:t>
      </w:r>
      <w:r>
        <w:rPr>
          <w:rFonts w:ascii="Avenir Next LT Pro" w:hAnsi="Avenir Next LT Pro" w:cs="Arial"/>
          <w:sz w:val="20"/>
          <w:szCs w:val="20"/>
        </w:rPr>
        <w:t>)</w:t>
      </w:r>
      <w:r w:rsidRPr="00D52BEE">
        <w:rPr>
          <w:rFonts w:ascii="Avenir Next LT Pro" w:hAnsi="Avenir Next LT Pro" w:cs="Arial"/>
          <w:sz w:val="20"/>
          <w:szCs w:val="20"/>
        </w:rPr>
        <w:t>162 2622100</w:t>
      </w:r>
      <w:r>
        <w:rPr>
          <w:rFonts w:ascii="Avenir Next LT Pro" w:hAnsi="Avenir Next LT Pro" w:cs="Arial"/>
          <w:sz w:val="20"/>
          <w:szCs w:val="20"/>
        </w:rPr>
        <w:t xml:space="preserve">, E-Mail: </w:t>
      </w:r>
      <w:hyperlink r:id="rId11" w:history="1">
        <w:r w:rsidRPr="00CE0677">
          <w:rPr>
            <w:rStyle w:val="Hyperlink"/>
            <w:rFonts w:ascii="Avenir Next LT Pro" w:hAnsi="Avenir Next LT Pro" w:cs="Arial"/>
            <w:sz w:val="20"/>
            <w:szCs w:val="20"/>
          </w:rPr>
          <w:t>antisemitimus@bistum-os.de</w:t>
        </w:r>
      </w:hyperlink>
      <w:bookmarkEnd w:id="4"/>
    </w:p>
    <w:sectPr w:rsidR="004F16BD" w:rsidRPr="00CD0A24" w:rsidSect="00732D23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4F87" w14:textId="77777777" w:rsidR="00C232BA" w:rsidRDefault="00C232BA" w:rsidP="006C65FD">
      <w:r>
        <w:separator/>
      </w:r>
    </w:p>
  </w:endnote>
  <w:endnote w:type="continuationSeparator" w:id="0">
    <w:p w14:paraId="7CCC5AFD" w14:textId="77777777" w:rsidR="00C232BA" w:rsidRDefault="00C232BA" w:rsidP="006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2939281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tr w:rsidR="00A2629A" w14:paraId="4FB9C60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67DD537" w14:textId="781A537F" w:rsidR="00A2629A" w:rsidRDefault="00A2629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4698901" w14:textId="24EECC24" w:rsidR="00A2629A" w:rsidRDefault="00A2629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713D185" w14:textId="77777777" w:rsidR="00A2629A" w:rsidRDefault="00A26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1D6F" w14:textId="77777777" w:rsidR="00C232BA" w:rsidRDefault="00C232BA" w:rsidP="006C65FD">
      <w:r>
        <w:separator/>
      </w:r>
    </w:p>
  </w:footnote>
  <w:footnote w:type="continuationSeparator" w:id="0">
    <w:p w14:paraId="08857BE7" w14:textId="77777777" w:rsidR="00C232BA" w:rsidRDefault="00C232BA" w:rsidP="006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8D"/>
    <w:multiLevelType w:val="hybridMultilevel"/>
    <w:tmpl w:val="50C4F8FC"/>
    <w:lvl w:ilvl="0" w:tplc="C9F44490">
      <w:start w:val="1"/>
      <w:numFmt w:val="bullet"/>
      <w:lvlText w:val="-"/>
      <w:lvlJc w:val="left"/>
      <w:pPr>
        <w:ind w:left="1211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333970"/>
    <w:multiLevelType w:val="hybridMultilevel"/>
    <w:tmpl w:val="6CA0A8C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A4E49"/>
    <w:multiLevelType w:val="hybridMultilevel"/>
    <w:tmpl w:val="1ACC5C7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217B"/>
    <w:multiLevelType w:val="hybridMultilevel"/>
    <w:tmpl w:val="33CECD14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216A"/>
    <w:multiLevelType w:val="hybridMultilevel"/>
    <w:tmpl w:val="4EC07CB0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F96526"/>
    <w:multiLevelType w:val="hybridMultilevel"/>
    <w:tmpl w:val="4830A8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97A69"/>
    <w:multiLevelType w:val="hybridMultilevel"/>
    <w:tmpl w:val="D538644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91A99"/>
    <w:multiLevelType w:val="hybridMultilevel"/>
    <w:tmpl w:val="2D0EE0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1B80"/>
    <w:multiLevelType w:val="hybridMultilevel"/>
    <w:tmpl w:val="7102C3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6D4A"/>
    <w:multiLevelType w:val="hybridMultilevel"/>
    <w:tmpl w:val="3B12A6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BB4F5D"/>
    <w:multiLevelType w:val="hybridMultilevel"/>
    <w:tmpl w:val="F104E19C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19E6"/>
    <w:multiLevelType w:val="hybridMultilevel"/>
    <w:tmpl w:val="6380A89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924D10"/>
    <w:multiLevelType w:val="hybridMultilevel"/>
    <w:tmpl w:val="30A8FAF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61645"/>
    <w:multiLevelType w:val="hybridMultilevel"/>
    <w:tmpl w:val="2B26AEB0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6206D"/>
    <w:multiLevelType w:val="hybridMultilevel"/>
    <w:tmpl w:val="4774B9AC"/>
    <w:lvl w:ilvl="0" w:tplc="0966F2BA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72958B8"/>
    <w:multiLevelType w:val="hybridMultilevel"/>
    <w:tmpl w:val="9A041902"/>
    <w:lvl w:ilvl="0" w:tplc="B4EEB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D0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254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A2D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45B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A95A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09D9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513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885C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426D3"/>
    <w:multiLevelType w:val="hybridMultilevel"/>
    <w:tmpl w:val="18F25E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D009E4"/>
    <w:multiLevelType w:val="hybridMultilevel"/>
    <w:tmpl w:val="2AE87A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FE7930"/>
    <w:multiLevelType w:val="hybridMultilevel"/>
    <w:tmpl w:val="0DB8896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54F09"/>
    <w:multiLevelType w:val="hybridMultilevel"/>
    <w:tmpl w:val="48B0D8A4"/>
    <w:lvl w:ilvl="0" w:tplc="C9F44490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093154D"/>
    <w:multiLevelType w:val="hybridMultilevel"/>
    <w:tmpl w:val="53B254F0"/>
    <w:lvl w:ilvl="0" w:tplc="DC1CA0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2D6436"/>
    <w:multiLevelType w:val="hybridMultilevel"/>
    <w:tmpl w:val="6FB040A2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F0337"/>
    <w:multiLevelType w:val="hybridMultilevel"/>
    <w:tmpl w:val="194A7C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8488471">
    <w:abstractNumId w:val="9"/>
  </w:num>
  <w:num w:numId="2" w16cid:durableId="1787847993">
    <w:abstractNumId w:val="0"/>
  </w:num>
  <w:num w:numId="3" w16cid:durableId="1475416096">
    <w:abstractNumId w:val="15"/>
  </w:num>
  <w:num w:numId="4" w16cid:durableId="1722629257">
    <w:abstractNumId w:val="0"/>
  </w:num>
  <w:num w:numId="5" w16cid:durableId="2018190229">
    <w:abstractNumId w:val="9"/>
  </w:num>
  <w:num w:numId="6" w16cid:durableId="1051491533">
    <w:abstractNumId w:val="19"/>
  </w:num>
  <w:num w:numId="7" w16cid:durableId="122356389">
    <w:abstractNumId w:val="14"/>
  </w:num>
  <w:num w:numId="8" w16cid:durableId="925844287">
    <w:abstractNumId w:val="19"/>
  </w:num>
  <w:num w:numId="9" w16cid:durableId="710422571">
    <w:abstractNumId w:val="14"/>
  </w:num>
  <w:num w:numId="10" w16cid:durableId="986013555">
    <w:abstractNumId w:val="21"/>
  </w:num>
  <w:num w:numId="11" w16cid:durableId="75135703">
    <w:abstractNumId w:val="3"/>
  </w:num>
  <w:num w:numId="12" w16cid:durableId="402797961">
    <w:abstractNumId w:val="10"/>
  </w:num>
  <w:num w:numId="13" w16cid:durableId="2110851899">
    <w:abstractNumId w:val="0"/>
  </w:num>
  <w:num w:numId="14" w16cid:durableId="1321618934">
    <w:abstractNumId w:val="21"/>
  </w:num>
  <w:num w:numId="15" w16cid:durableId="17893954">
    <w:abstractNumId w:val="3"/>
  </w:num>
  <w:num w:numId="16" w16cid:durableId="213665749">
    <w:abstractNumId w:val="10"/>
  </w:num>
  <w:num w:numId="17" w16cid:durableId="1226113031">
    <w:abstractNumId w:val="13"/>
  </w:num>
  <w:num w:numId="18" w16cid:durableId="750925866">
    <w:abstractNumId w:val="17"/>
  </w:num>
  <w:num w:numId="19" w16cid:durableId="934443362">
    <w:abstractNumId w:val="22"/>
  </w:num>
  <w:num w:numId="20" w16cid:durableId="1620646006">
    <w:abstractNumId w:val="4"/>
  </w:num>
  <w:num w:numId="21" w16cid:durableId="321934136">
    <w:abstractNumId w:val="20"/>
  </w:num>
  <w:num w:numId="22" w16cid:durableId="1421099991">
    <w:abstractNumId w:val="16"/>
  </w:num>
  <w:num w:numId="23" w16cid:durableId="529149433">
    <w:abstractNumId w:val="18"/>
  </w:num>
  <w:num w:numId="24" w16cid:durableId="1879049622">
    <w:abstractNumId w:val="12"/>
  </w:num>
  <w:num w:numId="25" w16cid:durableId="1589580316">
    <w:abstractNumId w:val="7"/>
  </w:num>
  <w:num w:numId="26" w16cid:durableId="798836207">
    <w:abstractNumId w:val="8"/>
  </w:num>
  <w:num w:numId="27" w16cid:durableId="1865943523">
    <w:abstractNumId w:val="11"/>
  </w:num>
  <w:num w:numId="28" w16cid:durableId="550458692">
    <w:abstractNumId w:val="6"/>
  </w:num>
  <w:num w:numId="29" w16cid:durableId="554658190">
    <w:abstractNumId w:val="2"/>
  </w:num>
  <w:num w:numId="30" w16cid:durableId="1383362246">
    <w:abstractNumId w:val="5"/>
  </w:num>
  <w:num w:numId="31" w16cid:durableId="31237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FD"/>
    <w:rsid w:val="00004330"/>
    <w:rsid w:val="000929A6"/>
    <w:rsid w:val="000E0412"/>
    <w:rsid w:val="00144280"/>
    <w:rsid w:val="00161388"/>
    <w:rsid w:val="001918AE"/>
    <w:rsid w:val="001954A9"/>
    <w:rsid w:val="002528AC"/>
    <w:rsid w:val="00271053"/>
    <w:rsid w:val="002B0D2F"/>
    <w:rsid w:val="002C1271"/>
    <w:rsid w:val="002F5B63"/>
    <w:rsid w:val="002F6993"/>
    <w:rsid w:val="002F735C"/>
    <w:rsid w:val="00300826"/>
    <w:rsid w:val="00311315"/>
    <w:rsid w:val="003337C5"/>
    <w:rsid w:val="00334328"/>
    <w:rsid w:val="00366D24"/>
    <w:rsid w:val="003F0810"/>
    <w:rsid w:val="00470E54"/>
    <w:rsid w:val="004A45FB"/>
    <w:rsid w:val="004F16BD"/>
    <w:rsid w:val="00515306"/>
    <w:rsid w:val="00543728"/>
    <w:rsid w:val="00562954"/>
    <w:rsid w:val="005B224A"/>
    <w:rsid w:val="005B7251"/>
    <w:rsid w:val="005C2070"/>
    <w:rsid w:val="00602053"/>
    <w:rsid w:val="00616377"/>
    <w:rsid w:val="006310C9"/>
    <w:rsid w:val="0063512C"/>
    <w:rsid w:val="00650036"/>
    <w:rsid w:val="006614FF"/>
    <w:rsid w:val="006C65FD"/>
    <w:rsid w:val="00732D23"/>
    <w:rsid w:val="00756757"/>
    <w:rsid w:val="007577CD"/>
    <w:rsid w:val="00775930"/>
    <w:rsid w:val="007E7E45"/>
    <w:rsid w:val="008079C2"/>
    <w:rsid w:val="00813571"/>
    <w:rsid w:val="0087350E"/>
    <w:rsid w:val="008B5FD7"/>
    <w:rsid w:val="008F28CB"/>
    <w:rsid w:val="0094132E"/>
    <w:rsid w:val="00977231"/>
    <w:rsid w:val="009B4D55"/>
    <w:rsid w:val="009C5DC3"/>
    <w:rsid w:val="009E7635"/>
    <w:rsid w:val="00A14067"/>
    <w:rsid w:val="00A2629A"/>
    <w:rsid w:val="00A84EF5"/>
    <w:rsid w:val="00AB7EB9"/>
    <w:rsid w:val="00AC4106"/>
    <w:rsid w:val="00AF087A"/>
    <w:rsid w:val="00B238B8"/>
    <w:rsid w:val="00B60AD9"/>
    <w:rsid w:val="00B83495"/>
    <w:rsid w:val="00B85D04"/>
    <w:rsid w:val="00B950A0"/>
    <w:rsid w:val="00C232BA"/>
    <w:rsid w:val="00C52221"/>
    <w:rsid w:val="00C620CC"/>
    <w:rsid w:val="00C91AE8"/>
    <w:rsid w:val="00CD0A24"/>
    <w:rsid w:val="00CD3524"/>
    <w:rsid w:val="00CE78BC"/>
    <w:rsid w:val="00CF2A54"/>
    <w:rsid w:val="00D22493"/>
    <w:rsid w:val="00D41888"/>
    <w:rsid w:val="00D754E8"/>
    <w:rsid w:val="00DE425E"/>
    <w:rsid w:val="00DF3324"/>
    <w:rsid w:val="00E005CC"/>
    <w:rsid w:val="00E06E2A"/>
    <w:rsid w:val="00E2135E"/>
    <w:rsid w:val="00E7153D"/>
    <w:rsid w:val="00F101A6"/>
    <w:rsid w:val="00F115EB"/>
    <w:rsid w:val="00F73FD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284E70"/>
  <w15:chartTrackingRefBased/>
  <w15:docId w15:val="{030CBB04-86AC-4C4C-9DF6-9BFC45C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65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F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C65F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6C65F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E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5D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29A"/>
  </w:style>
  <w:style w:type="paragraph" w:styleId="Fuzeile">
    <w:name w:val="footer"/>
    <w:basedOn w:val="Standard"/>
    <w:link w:val="FuzeileZchn"/>
    <w:uiPriority w:val="99"/>
    <w:unhideWhenUsed/>
    <w:rsid w:val="00A26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29A"/>
  </w:style>
  <w:style w:type="paragraph" w:styleId="NurText">
    <w:name w:val="Plain Text"/>
    <w:basedOn w:val="Standard"/>
    <w:link w:val="NurTextZchn"/>
    <w:uiPriority w:val="99"/>
    <w:semiHidden/>
    <w:unhideWhenUsed/>
    <w:rsid w:val="00F73FDE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3FDE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DF332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5D04"/>
    <w:rPr>
      <w:color w:val="808080"/>
    </w:rPr>
  </w:style>
  <w:style w:type="table" w:styleId="TabellemithellemGitternetz">
    <w:name w:val="Grid Table Light"/>
    <w:basedOn w:val="NormaleTabelle"/>
    <w:uiPriority w:val="40"/>
    <w:rsid w:val="00E06E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E06E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semitimus@bistum-o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D2B6A-1237-4D27-9E32-D03D729346D9}"/>
      </w:docPartPr>
      <w:docPartBody>
        <w:p w:rsidR="00C81146" w:rsidRDefault="000066B2"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F366BB214A745DF962BED9C5304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38B0-7478-4580-B546-ADD6435B197C}"/>
      </w:docPartPr>
      <w:docPartBody>
        <w:p w:rsidR="00C81146" w:rsidRDefault="000066B2" w:rsidP="000066B2">
          <w:pPr>
            <w:pStyle w:val="BF366BB214A745DF962BED9C5304D130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560FE647A204777AF56F9D855337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4D252-DE5C-4E87-B743-078323A3C7F8}"/>
      </w:docPartPr>
      <w:docPartBody>
        <w:p w:rsidR="00C81146" w:rsidRDefault="000066B2" w:rsidP="000066B2">
          <w:pPr>
            <w:pStyle w:val="2560FE647A204777AF56F9D85533710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C16CF48DCA54D5D9C1C73AAF0471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5E80-4B50-4D24-8E5E-35BAC58E49AF}"/>
      </w:docPartPr>
      <w:docPartBody>
        <w:p w:rsidR="00C81146" w:rsidRDefault="000066B2" w:rsidP="000066B2">
          <w:pPr>
            <w:pStyle w:val="AC16CF48DCA54D5D9C1C73AAF0471051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53E3E15B9E14E99AA92A44B8D4AE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8FEF-7B91-4770-8007-3B2ED17BC03A}"/>
      </w:docPartPr>
      <w:docPartBody>
        <w:p w:rsidR="00C81146" w:rsidRDefault="000066B2" w:rsidP="000066B2">
          <w:pPr>
            <w:pStyle w:val="353E3E15B9E14E99AA92A44B8D4AE29E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3A04E702CDF4E9D9FD6468C81FB3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5093A-2F19-4B87-B9AE-6C7E53DF11ED}"/>
      </w:docPartPr>
      <w:docPartBody>
        <w:p w:rsidR="00C81146" w:rsidRDefault="000066B2" w:rsidP="000066B2">
          <w:pPr>
            <w:pStyle w:val="73A04E702CDF4E9D9FD6468C81FB3094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772188531854ED0A49F67098BA6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58677-B80E-4345-94E4-2D3A389C5D4D}"/>
      </w:docPartPr>
      <w:docPartBody>
        <w:p w:rsidR="00C81146" w:rsidRDefault="000066B2" w:rsidP="000066B2">
          <w:pPr>
            <w:pStyle w:val="3772188531854ED0A49F67098BA6AF19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AAD5FE38E634EA79824E2F4994D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8DC68-94BD-44F2-9F16-D5704C4F67B0}"/>
      </w:docPartPr>
      <w:docPartBody>
        <w:p w:rsidR="00C81146" w:rsidRDefault="000066B2" w:rsidP="000066B2">
          <w:pPr>
            <w:pStyle w:val="7AAD5FE38E634EA79824E2F4994DB143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579CB7C93C44B2DAAD1E8BDF741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F5404-9028-4DB1-BA45-F840B41B64F4}"/>
      </w:docPartPr>
      <w:docPartBody>
        <w:p w:rsidR="00C81146" w:rsidRDefault="000066B2" w:rsidP="000066B2">
          <w:pPr>
            <w:pStyle w:val="4579CB7C93C44B2DAAD1E8BDF741B461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A4AE50D985D4842BFD7C44BAA616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24ED4-3242-4EAF-9DEB-01D1BAB05AA2}"/>
      </w:docPartPr>
      <w:docPartBody>
        <w:p w:rsidR="00C81146" w:rsidRDefault="000066B2" w:rsidP="000066B2">
          <w:pPr>
            <w:pStyle w:val="2A4AE50D985D4842BFD7C44BAA616836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1031D4494504E41A7E6D02F41659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74A8B-092A-4ACD-AE01-298ED4BC3277}"/>
      </w:docPartPr>
      <w:docPartBody>
        <w:p w:rsidR="00C81146" w:rsidRDefault="000066B2" w:rsidP="000066B2">
          <w:pPr>
            <w:pStyle w:val="41031D4494504E41A7E6D02F416590E9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B3D5AF8897F43FAB0C4F17751A9F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C03E4-4A5D-42AC-9919-8FF9468F681D}"/>
      </w:docPartPr>
      <w:docPartBody>
        <w:p w:rsidR="00C81146" w:rsidRDefault="000066B2" w:rsidP="000066B2">
          <w:pPr>
            <w:pStyle w:val="5B3D5AF8897F43FAB0C4F17751A9FC65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0926ED204B348AB855261599A20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CEA6D-DB46-4844-92FC-433D1CCDFEBF}"/>
      </w:docPartPr>
      <w:docPartBody>
        <w:p w:rsidR="0083697C" w:rsidRDefault="00C81146" w:rsidP="00C81146">
          <w:pPr>
            <w:pStyle w:val="60926ED204B348AB855261599A201C57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26D59E1FE97436EB395F698B20B0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93B9C-49AA-48A6-A8FD-97566D4C9001}"/>
      </w:docPartPr>
      <w:docPartBody>
        <w:p w:rsidR="0083697C" w:rsidRDefault="00C81146" w:rsidP="00C81146">
          <w:pPr>
            <w:pStyle w:val="726D59E1FE97436EB395F698B20B0FE8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4B7132C21244345BC0E30EEDACBE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EEA60-04AD-4CD6-8403-BAC00CEB1FA3}"/>
      </w:docPartPr>
      <w:docPartBody>
        <w:p w:rsidR="003129A7" w:rsidRDefault="0083697C" w:rsidP="0083697C">
          <w:pPr>
            <w:pStyle w:val="74B7132C21244345BC0E30EEDACBEE26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767D7BD7D694209870C597D47D5B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CE17F-09F1-42A7-8E52-37DCC99E0E32}"/>
      </w:docPartPr>
      <w:docPartBody>
        <w:p w:rsidR="003129A7" w:rsidRDefault="0083697C" w:rsidP="0083697C">
          <w:pPr>
            <w:pStyle w:val="D767D7BD7D694209870C597D47D5B557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7B0FDD7C6144064B784F6E869CE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919F-91A4-4F71-9C61-6248B1DBE04B}"/>
      </w:docPartPr>
      <w:docPartBody>
        <w:p w:rsidR="003129A7" w:rsidRDefault="0083697C" w:rsidP="0083697C">
          <w:pPr>
            <w:pStyle w:val="67B0FDD7C6144064B784F6E869CEC78D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93D36C3713347A1BF5C8DB29590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4D55A-B87A-4161-B9A6-3BB8F9F75670}"/>
      </w:docPartPr>
      <w:docPartBody>
        <w:p w:rsidR="003129A7" w:rsidRDefault="0083697C" w:rsidP="0083697C">
          <w:pPr>
            <w:pStyle w:val="F93D36C3713347A1BF5C8DB29590F00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8A193D2B56E419E9133EA2C28B75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2BC3-99DE-4B91-B673-27822CA8A489}"/>
      </w:docPartPr>
      <w:docPartBody>
        <w:p w:rsidR="003129A7" w:rsidRDefault="0083697C" w:rsidP="0083697C">
          <w:pPr>
            <w:pStyle w:val="98A193D2B56E419E9133EA2C28B75F8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A2618B10A9340B8896533C3F2331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B445B-D9BC-4AFE-8CB4-E1A90D2DB5B0}"/>
      </w:docPartPr>
      <w:docPartBody>
        <w:p w:rsidR="00F86AE6" w:rsidRDefault="003129A7" w:rsidP="003129A7">
          <w:pPr>
            <w:pStyle w:val="7A2618B10A9340B8896533C3F2331C2B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FCB20A2105D47CDB213745106578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675AD-C549-4FCF-8334-317DCEEF6006}"/>
      </w:docPartPr>
      <w:docPartBody>
        <w:p w:rsidR="00F86AE6" w:rsidRDefault="003129A7" w:rsidP="003129A7">
          <w:pPr>
            <w:pStyle w:val="5FCB20A2105D47CDB2137451065786B8"/>
          </w:pPr>
          <w:r w:rsidRPr="00866AA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2"/>
    <w:rsid w:val="000066B2"/>
    <w:rsid w:val="001707B4"/>
    <w:rsid w:val="003129A7"/>
    <w:rsid w:val="0065172C"/>
    <w:rsid w:val="0083697C"/>
    <w:rsid w:val="00837607"/>
    <w:rsid w:val="00A52796"/>
    <w:rsid w:val="00A95846"/>
    <w:rsid w:val="00C81146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9A7"/>
    <w:rPr>
      <w:color w:val="808080"/>
    </w:rPr>
  </w:style>
  <w:style w:type="paragraph" w:customStyle="1" w:styleId="60926ED204B348AB855261599A201C57">
    <w:name w:val="60926ED204B348AB855261599A201C57"/>
    <w:rsid w:val="00C81146"/>
  </w:style>
  <w:style w:type="paragraph" w:customStyle="1" w:styleId="726D59E1FE97436EB395F698B20B0FE8">
    <w:name w:val="726D59E1FE97436EB395F698B20B0FE8"/>
    <w:rsid w:val="00C81146"/>
  </w:style>
  <w:style w:type="paragraph" w:customStyle="1" w:styleId="BF366BB214A745DF962BED9C5304D130">
    <w:name w:val="BF366BB214A745DF962BED9C5304D130"/>
    <w:rsid w:val="000066B2"/>
  </w:style>
  <w:style w:type="paragraph" w:customStyle="1" w:styleId="2560FE647A204777AF56F9D85533710A">
    <w:name w:val="2560FE647A204777AF56F9D85533710A"/>
    <w:rsid w:val="000066B2"/>
  </w:style>
  <w:style w:type="paragraph" w:customStyle="1" w:styleId="AC16CF48DCA54D5D9C1C73AAF0471051">
    <w:name w:val="AC16CF48DCA54D5D9C1C73AAF0471051"/>
    <w:rsid w:val="000066B2"/>
  </w:style>
  <w:style w:type="paragraph" w:customStyle="1" w:styleId="353E3E15B9E14E99AA92A44B8D4AE29E">
    <w:name w:val="353E3E15B9E14E99AA92A44B8D4AE29E"/>
    <w:rsid w:val="000066B2"/>
  </w:style>
  <w:style w:type="paragraph" w:customStyle="1" w:styleId="73A04E702CDF4E9D9FD6468C81FB3094">
    <w:name w:val="73A04E702CDF4E9D9FD6468C81FB3094"/>
    <w:rsid w:val="000066B2"/>
  </w:style>
  <w:style w:type="paragraph" w:customStyle="1" w:styleId="3772188531854ED0A49F67098BA6AF19">
    <w:name w:val="3772188531854ED0A49F67098BA6AF19"/>
    <w:rsid w:val="000066B2"/>
  </w:style>
  <w:style w:type="paragraph" w:customStyle="1" w:styleId="7AAD5FE38E634EA79824E2F4994DB143">
    <w:name w:val="7AAD5FE38E634EA79824E2F4994DB143"/>
    <w:rsid w:val="000066B2"/>
  </w:style>
  <w:style w:type="paragraph" w:customStyle="1" w:styleId="4579CB7C93C44B2DAAD1E8BDF741B461">
    <w:name w:val="4579CB7C93C44B2DAAD1E8BDF741B461"/>
    <w:rsid w:val="000066B2"/>
  </w:style>
  <w:style w:type="paragraph" w:customStyle="1" w:styleId="2A4AE50D985D4842BFD7C44BAA616836">
    <w:name w:val="2A4AE50D985D4842BFD7C44BAA616836"/>
    <w:rsid w:val="000066B2"/>
  </w:style>
  <w:style w:type="paragraph" w:customStyle="1" w:styleId="41031D4494504E41A7E6D02F416590E9">
    <w:name w:val="41031D4494504E41A7E6D02F416590E9"/>
    <w:rsid w:val="000066B2"/>
  </w:style>
  <w:style w:type="paragraph" w:customStyle="1" w:styleId="5B3D5AF8897F43FAB0C4F17751A9FC65">
    <w:name w:val="5B3D5AF8897F43FAB0C4F17751A9FC65"/>
    <w:rsid w:val="000066B2"/>
  </w:style>
  <w:style w:type="paragraph" w:customStyle="1" w:styleId="74B7132C21244345BC0E30EEDACBEE26">
    <w:name w:val="74B7132C21244345BC0E30EEDACBEE26"/>
    <w:rsid w:val="0083697C"/>
  </w:style>
  <w:style w:type="paragraph" w:customStyle="1" w:styleId="D767D7BD7D694209870C597D47D5B557">
    <w:name w:val="D767D7BD7D694209870C597D47D5B557"/>
    <w:rsid w:val="0083697C"/>
  </w:style>
  <w:style w:type="paragraph" w:customStyle="1" w:styleId="67B0FDD7C6144064B784F6E869CEC78D">
    <w:name w:val="67B0FDD7C6144064B784F6E869CEC78D"/>
    <w:rsid w:val="0083697C"/>
  </w:style>
  <w:style w:type="paragraph" w:customStyle="1" w:styleId="F93D36C3713347A1BF5C8DB29590F00A">
    <w:name w:val="F93D36C3713347A1BF5C8DB29590F00A"/>
    <w:rsid w:val="0083697C"/>
  </w:style>
  <w:style w:type="paragraph" w:customStyle="1" w:styleId="98A193D2B56E419E9133EA2C28B75F8A">
    <w:name w:val="98A193D2B56E419E9133EA2C28B75F8A"/>
    <w:rsid w:val="0083697C"/>
  </w:style>
  <w:style w:type="paragraph" w:customStyle="1" w:styleId="7A2618B10A9340B8896533C3F2331C2B">
    <w:name w:val="7A2618B10A9340B8896533C3F2331C2B"/>
    <w:rsid w:val="003129A7"/>
  </w:style>
  <w:style w:type="paragraph" w:customStyle="1" w:styleId="5FCB20A2105D47CDB2137451065786B8">
    <w:name w:val="5FCB20A2105D47CDB2137451065786B8"/>
    <w:rsid w:val="00312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5502-DF39-46C0-B9EF-2E7DC0B5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Verburg, Winfried</dc:creator>
  <cp:keywords/>
  <dc:description/>
  <cp:lastModifiedBy>Bentje, Meike</cp:lastModifiedBy>
  <cp:revision>39</cp:revision>
  <cp:lastPrinted>2021-12-10T13:47:00Z</cp:lastPrinted>
  <dcterms:created xsi:type="dcterms:W3CDTF">2021-12-10T12:52:00Z</dcterms:created>
  <dcterms:modified xsi:type="dcterms:W3CDTF">2023-07-12T12:50:00Z</dcterms:modified>
</cp:coreProperties>
</file>